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7460" w14:textId="77777777" w:rsidR="000126C1" w:rsidRPr="00815663" w:rsidRDefault="000126C1" w:rsidP="0001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5663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7720ECA" wp14:editId="6DAE4448">
            <wp:extent cx="3087031" cy="916940"/>
            <wp:effectExtent l="0" t="0" r="12065" b="0"/>
            <wp:docPr id="1" name="Image 1" descr="../A98E8DAD-21F3-4F79-A3AB-60E7B981F968/cemir-tres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98E8DAD-21F3-4F79-A3AB-60E7B981F968/cemir-tres-pet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93" cy="9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571B9" w14:textId="77777777" w:rsidR="00A16DAF" w:rsidRPr="00815663" w:rsidRDefault="00A16DAF" w:rsidP="0001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Pr="00815663">
          <w:rPr>
            <w:rStyle w:val="Lienhypertexte"/>
            <w:rFonts w:ascii="Times New Roman" w:hAnsi="Times New Roman" w:cs="Times New Roman"/>
            <w:b/>
            <w:bCs/>
            <w:color w:val="auto"/>
            <w:sz w:val="20"/>
            <w:szCs w:val="20"/>
          </w:rPr>
          <w:t>www.ce-mir.fr</w:t>
        </w:r>
      </w:hyperlink>
      <w:r w:rsidRPr="008156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B24B98" w14:textId="27DD32FF" w:rsidR="009C0E29" w:rsidRPr="00815663" w:rsidRDefault="00822AA5" w:rsidP="009C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815663">
        <w:rPr>
          <w:rFonts w:ascii="Arial" w:hAnsi="Arial" w:cs="Arial"/>
          <w:b/>
          <w:bCs/>
          <w:i/>
          <w:sz w:val="36"/>
          <w:szCs w:val="36"/>
        </w:rPr>
        <w:t>6</w:t>
      </w:r>
      <w:r w:rsidRPr="00815663">
        <w:rPr>
          <w:rFonts w:ascii="Arial" w:hAnsi="Arial" w:cs="Arial"/>
          <w:b/>
          <w:bCs/>
          <w:i/>
          <w:sz w:val="36"/>
          <w:szCs w:val="36"/>
          <w:vertAlign w:val="superscript"/>
        </w:rPr>
        <w:t>ème</w:t>
      </w:r>
      <w:r w:rsidRPr="00815663">
        <w:rPr>
          <w:rFonts w:ascii="Arial" w:hAnsi="Arial" w:cs="Arial"/>
          <w:b/>
          <w:bCs/>
          <w:i/>
          <w:sz w:val="36"/>
          <w:szCs w:val="36"/>
        </w:rPr>
        <w:t xml:space="preserve"> </w:t>
      </w:r>
      <w:r w:rsidR="000126C1" w:rsidRPr="00815663">
        <w:rPr>
          <w:rFonts w:ascii="Arial" w:hAnsi="Arial" w:cs="Arial"/>
          <w:b/>
          <w:bCs/>
          <w:i/>
          <w:sz w:val="36"/>
          <w:szCs w:val="36"/>
        </w:rPr>
        <w:t xml:space="preserve">JOURNEE NATIONALE </w:t>
      </w:r>
      <w:r w:rsidR="00DD5C91" w:rsidRPr="00815663">
        <w:rPr>
          <w:rFonts w:ascii="Arial" w:hAnsi="Arial" w:cs="Arial"/>
          <w:b/>
          <w:bCs/>
          <w:i/>
          <w:sz w:val="36"/>
          <w:szCs w:val="36"/>
        </w:rPr>
        <w:t>EXTRA</w:t>
      </w:r>
      <w:r w:rsidR="00872CA7" w:rsidRPr="00815663">
        <w:rPr>
          <w:rFonts w:ascii="Arial" w:hAnsi="Arial" w:cs="Arial"/>
          <w:b/>
          <w:bCs/>
          <w:i/>
          <w:sz w:val="36"/>
          <w:szCs w:val="36"/>
        </w:rPr>
        <w:t>-</w:t>
      </w:r>
      <w:r w:rsidR="000126C1" w:rsidRPr="00815663">
        <w:rPr>
          <w:rFonts w:ascii="Arial" w:hAnsi="Arial" w:cs="Arial"/>
          <w:b/>
          <w:bCs/>
          <w:i/>
          <w:sz w:val="36"/>
          <w:szCs w:val="36"/>
        </w:rPr>
        <w:t xml:space="preserve">UNIVERSITAIRE DE </w:t>
      </w:r>
      <w:bookmarkStart w:id="0" w:name="_Hlk32945259"/>
      <w:r w:rsidR="000126C1" w:rsidRPr="00815663">
        <w:rPr>
          <w:rFonts w:ascii="Arial" w:hAnsi="Arial" w:cs="Arial"/>
          <w:b/>
          <w:bCs/>
          <w:i/>
          <w:sz w:val="36"/>
          <w:szCs w:val="36"/>
        </w:rPr>
        <w:t>MEDECINE INTENSIVE REANIMATION</w:t>
      </w:r>
      <w:bookmarkEnd w:id="0"/>
    </w:p>
    <w:p w14:paraId="6A81AE46" w14:textId="669E2146" w:rsidR="009C0E29" w:rsidRPr="00815663" w:rsidRDefault="009C0E29" w:rsidP="0001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815663">
        <w:rPr>
          <w:rFonts w:ascii="Arial" w:hAnsi="Arial" w:cs="Arial"/>
          <w:b/>
          <w:bCs/>
          <w:i/>
          <w:sz w:val="36"/>
          <w:szCs w:val="36"/>
        </w:rPr>
        <w:t>Jeudi 30 janvier 2025</w:t>
      </w:r>
    </w:p>
    <w:p w14:paraId="5DE0349C" w14:textId="074C1762" w:rsidR="009C0E29" w:rsidRPr="00815663" w:rsidRDefault="009C0E29" w:rsidP="0001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815663">
        <w:rPr>
          <w:rFonts w:ascii="Arial" w:hAnsi="Arial" w:cs="Arial"/>
          <w:b/>
          <w:bCs/>
          <w:i/>
          <w:sz w:val="36"/>
          <w:szCs w:val="36"/>
        </w:rPr>
        <w:t>Maison de la réanimation</w:t>
      </w:r>
    </w:p>
    <w:p w14:paraId="010E31D9" w14:textId="77777777" w:rsidR="005B1E2D" w:rsidRPr="00815663" w:rsidRDefault="005B1E2D" w:rsidP="000126C1">
      <w:pPr>
        <w:jc w:val="both"/>
        <w:rPr>
          <w:rFonts w:ascii="Arial" w:hAnsi="Arial" w:cs="Arial"/>
          <w:b/>
        </w:rPr>
      </w:pPr>
    </w:p>
    <w:p w14:paraId="093D7CBE" w14:textId="189B12DF" w:rsidR="000126C1" w:rsidRPr="00815663" w:rsidRDefault="00ED7679" w:rsidP="000126C1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  <w:b/>
        </w:rPr>
        <w:t>O</w:t>
      </w:r>
      <w:r w:rsidR="0085344D" w:rsidRPr="00815663">
        <w:rPr>
          <w:rFonts w:ascii="Arial" w:hAnsi="Arial" w:cs="Arial"/>
          <w:b/>
        </w:rPr>
        <w:t>rganisé</w:t>
      </w:r>
      <w:r w:rsidR="00A16DAF" w:rsidRPr="00815663">
        <w:rPr>
          <w:rFonts w:ascii="Arial" w:hAnsi="Arial" w:cs="Arial"/>
          <w:b/>
        </w:rPr>
        <w:t>e par le Collège des E</w:t>
      </w:r>
      <w:r w:rsidRPr="00815663">
        <w:rPr>
          <w:rFonts w:ascii="Arial" w:hAnsi="Arial" w:cs="Arial"/>
          <w:b/>
        </w:rPr>
        <w:t>nseignants de Médecine Intensive Réanimation</w:t>
      </w:r>
      <w:r w:rsidR="005B1E2D" w:rsidRPr="00815663">
        <w:rPr>
          <w:rFonts w:ascii="Arial" w:hAnsi="Arial" w:cs="Arial"/>
          <w:b/>
        </w:rPr>
        <w:t>.</w:t>
      </w:r>
    </w:p>
    <w:p w14:paraId="16E73535" w14:textId="77777777" w:rsidR="006D1462" w:rsidRPr="00815663" w:rsidRDefault="000126C1" w:rsidP="000126C1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Avec le soutien de la Société de Réanimation de Langue Française (SRLF), du Conseil National Professionnel de la Médecine Intensive Réanimation (CNP-MIR), du Collège des Réanimateurs des Hôpitaux Extra-Universitaires de France (CREUF), du Syndicat National des Médecins Réanimateurs  (S</w:t>
      </w:r>
      <w:r w:rsidR="004F76A6" w:rsidRPr="00815663">
        <w:rPr>
          <w:rFonts w:ascii="Arial" w:hAnsi="Arial" w:cs="Arial"/>
        </w:rPr>
        <w:t>MR</w:t>
      </w:r>
      <w:r w:rsidRPr="00815663">
        <w:rPr>
          <w:rFonts w:ascii="Arial" w:hAnsi="Arial" w:cs="Arial"/>
        </w:rPr>
        <w:t>)</w:t>
      </w:r>
      <w:r w:rsidR="00754213" w:rsidRPr="00815663">
        <w:rPr>
          <w:rFonts w:ascii="Arial" w:hAnsi="Arial" w:cs="Arial"/>
        </w:rPr>
        <w:t>,</w:t>
      </w:r>
      <w:r w:rsidRPr="00815663">
        <w:rPr>
          <w:rFonts w:ascii="Arial" w:hAnsi="Arial" w:cs="Arial"/>
        </w:rPr>
        <w:t xml:space="preserve"> de l’Association des Réanimateurs du Secteur Privé (ARDSP)</w:t>
      </w:r>
      <w:r w:rsidR="00754213" w:rsidRPr="00815663">
        <w:rPr>
          <w:rFonts w:ascii="Arial" w:hAnsi="Arial" w:cs="Arial"/>
        </w:rPr>
        <w:t xml:space="preserve">, du </w:t>
      </w:r>
      <w:r w:rsidR="00E86600" w:rsidRPr="00815663">
        <w:rPr>
          <w:rFonts w:ascii="Arial" w:hAnsi="Arial" w:cs="Arial"/>
        </w:rPr>
        <w:t>G</w:t>
      </w:r>
      <w:r w:rsidR="00754213" w:rsidRPr="00815663">
        <w:rPr>
          <w:rFonts w:ascii="Arial" w:hAnsi="Arial" w:cs="Arial"/>
        </w:rPr>
        <w:t xml:space="preserve">roupe </w:t>
      </w:r>
      <w:r w:rsidR="00E86600" w:rsidRPr="00815663">
        <w:rPr>
          <w:rFonts w:ascii="Arial" w:hAnsi="Arial" w:cs="Arial"/>
        </w:rPr>
        <w:t>F</w:t>
      </w:r>
      <w:r w:rsidR="00754213" w:rsidRPr="00815663">
        <w:rPr>
          <w:rFonts w:ascii="Arial" w:hAnsi="Arial" w:cs="Arial"/>
        </w:rPr>
        <w:t xml:space="preserve">rancophone de Réanimation et d’Urgences </w:t>
      </w:r>
      <w:r w:rsidR="00E86600" w:rsidRPr="00815663">
        <w:rPr>
          <w:rFonts w:ascii="Arial" w:hAnsi="Arial" w:cs="Arial"/>
        </w:rPr>
        <w:t>Pédiatriques (</w:t>
      </w:r>
      <w:r w:rsidR="00754213" w:rsidRPr="00815663">
        <w:rPr>
          <w:rFonts w:ascii="Arial" w:hAnsi="Arial" w:cs="Arial"/>
        </w:rPr>
        <w:t>GFRUP</w:t>
      </w:r>
      <w:r w:rsidR="00E86600" w:rsidRPr="00815663">
        <w:rPr>
          <w:rFonts w:ascii="Arial" w:hAnsi="Arial" w:cs="Arial"/>
        </w:rPr>
        <w:t>)</w:t>
      </w:r>
      <w:r w:rsidR="00754213" w:rsidRPr="00815663">
        <w:rPr>
          <w:rFonts w:ascii="Arial" w:hAnsi="Arial" w:cs="Arial"/>
        </w:rPr>
        <w:t xml:space="preserve"> et de l’</w:t>
      </w:r>
      <w:r w:rsidR="00E86600" w:rsidRPr="00815663">
        <w:rPr>
          <w:rFonts w:ascii="Arial" w:hAnsi="Arial" w:cs="Arial"/>
        </w:rPr>
        <w:t>Association Nationale des Jeunes Médecins Intensivistes Réanimateurs (</w:t>
      </w:r>
      <w:r w:rsidR="00754213" w:rsidRPr="00815663">
        <w:rPr>
          <w:rFonts w:ascii="Arial" w:hAnsi="Arial" w:cs="Arial"/>
        </w:rPr>
        <w:t>ANJMIR</w:t>
      </w:r>
      <w:r w:rsidR="00E86600" w:rsidRPr="00815663">
        <w:rPr>
          <w:rFonts w:ascii="Arial" w:hAnsi="Arial" w:cs="Arial"/>
        </w:rPr>
        <w:t>)</w:t>
      </w:r>
      <w:r w:rsidR="00754213" w:rsidRPr="00815663">
        <w:rPr>
          <w:rFonts w:ascii="Arial" w:hAnsi="Arial" w:cs="Arial"/>
        </w:rPr>
        <w:t xml:space="preserve">. </w:t>
      </w:r>
      <w:r w:rsidRPr="00815663">
        <w:rPr>
          <w:rFonts w:ascii="Arial" w:hAnsi="Arial" w:cs="Arial"/>
        </w:rPr>
        <w:t xml:space="preserve"> </w:t>
      </w:r>
    </w:p>
    <w:p w14:paraId="3EF0DDDD" w14:textId="08FE41D7" w:rsidR="0045334E" w:rsidRPr="00815663" w:rsidRDefault="00D3787D" w:rsidP="000126C1">
      <w:pPr>
        <w:jc w:val="center"/>
        <w:rPr>
          <w:rFonts w:ascii="Arial" w:hAnsi="Arial" w:cs="Arial"/>
          <w:b/>
          <w:u w:val="single"/>
        </w:rPr>
      </w:pPr>
      <w:r w:rsidRPr="00815663">
        <w:rPr>
          <w:rFonts w:ascii="Arial" w:hAnsi="Arial" w:cs="Arial"/>
          <w:b/>
          <w:u w:val="single"/>
        </w:rPr>
        <w:t xml:space="preserve">Jeudi </w:t>
      </w:r>
      <w:r w:rsidR="00822AA5" w:rsidRPr="00815663">
        <w:rPr>
          <w:rFonts w:ascii="Arial" w:hAnsi="Arial" w:cs="Arial"/>
          <w:b/>
          <w:u w:val="single"/>
        </w:rPr>
        <w:t xml:space="preserve">30 </w:t>
      </w:r>
      <w:r w:rsidR="00755747" w:rsidRPr="00815663">
        <w:rPr>
          <w:rFonts w:ascii="Arial" w:hAnsi="Arial" w:cs="Arial"/>
          <w:b/>
          <w:u w:val="single"/>
        </w:rPr>
        <w:t>Janvier</w:t>
      </w:r>
      <w:r w:rsidR="00553508" w:rsidRPr="00815663">
        <w:rPr>
          <w:rFonts w:ascii="Arial" w:hAnsi="Arial" w:cs="Arial"/>
          <w:b/>
          <w:u w:val="single"/>
        </w:rPr>
        <w:t xml:space="preserve"> </w:t>
      </w:r>
      <w:r w:rsidR="00822AA5" w:rsidRPr="00815663">
        <w:rPr>
          <w:rFonts w:ascii="Arial" w:hAnsi="Arial" w:cs="Arial"/>
          <w:b/>
          <w:u w:val="single"/>
        </w:rPr>
        <w:t>2025</w:t>
      </w:r>
      <w:r w:rsidR="00202FDA" w:rsidRPr="00815663">
        <w:rPr>
          <w:rFonts w:ascii="Arial" w:hAnsi="Arial" w:cs="Arial"/>
          <w:b/>
          <w:u w:val="single"/>
        </w:rPr>
        <w:t>.</w:t>
      </w:r>
    </w:p>
    <w:p w14:paraId="397C362F" w14:textId="2C362E17" w:rsidR="002A518B" w:rsidRPr="00815663" w:rsidRDefault="00EB4774" w:rsidP="003014A6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  <w:b/>
        </w:rPr>
        <w:t>Comité d’organisation :</w:t>
      </w:r>
      <w:r w:rsidRPr="00815663">
        <w:rPr>
          <w:rFonts w:ascii="Arial" w:hAnsi="Arial" w:cs="Arial"/>
        </w:rPr>
        <w:t xml:space="preserve"> </w:t>
      </w:r>
      <w:r w:rsidR="00D265DB" w:rsidRPr="00815663">
        <w:rPr>
          <w:rFonts w:ascii="Arial" w:hAnsi="Arial" w:cs="Arial"/>
        </w:rPr>
        <w:t xml:space="preserve">Arnaud Delahaye (Mont de Marsan), </w:t>
      </w:r>
      <w:r w:rsidR="00731713" w:rsidRPr="00815663">
        <w:rPr>
          <w:rFonts w:ascii="Arial" w:hAnsi="Arial" w:cs="Arial"/>
        </w:rPr>
        <w:t>Martin Dres (Paris)</w:t>
      </w:r>
      <w:r w:rsidR="00241E56" w:rsidRPr="00815663">
        <w:rPr>
          <w:rFonts w:ascii="Arial" w:hAnsi="Arial" w:cs="Arial"/>
        </w:rPr>
        <w:t xml:space="preserve">, Christophe Guitton (Le Mans), </w:t>
      </w:r>
      <w:r w:rsidR="00D265DB" w:rsidRPr="00815663">
        <w:rPr>
          <w:rFonts w:ascii="Arial" w:hAnsi="Arial" w:cs="Arial"/>
        </w:rPr>
        <w:t xml:space="preserve">Jan Hayon (Poissy), </w:t>
      </w:r>
      <w:r w:rsidR="005507B9" w:rsidRPr="00815663">
        <w:rPr>
          <w:rFonts w:ascii="Arial" w:hAnsi="Arial" w:cs="Arial"/>
        </w:rPr>
        <w:t>Boris Jung (Montpellier)</w:t>
      </w:r>
      <w:r w:rsidR="008B53E5" w:rsidRPr="00815663">
        <w:rPr>
          <w:rFonts w:ascii="Arial" w:hAnsi="Arial" w:cs="Arial"/>
        </w:rPr>
        <w:t xml:space="preserve">, </w:t>
      </w:r>
      <w:r w:rsidR="00D265DB" w:rsidRPr="00815663">
        <w:rPr>
          <w:rFonts w:ascii="Arial" w:hAnsi="Arial" w:cs="Arial"/>
        </w:rPr>
        <w:t>Jean-Baptiste Lascarrou (Nantes)</w:t>
      </w:r>
      <w:r w:rsidR="008B53E5" w:rsidRPr="00815663">
        <w:rPr>
          <w:rFonts w:ascii="Arial" w:hAnsi="Arial" w:cs="Arial"/>
        </w:rPr>
        <w:t>,</w:t>
      </w:r>
      <w:r w:rsidR="00241E56" w:rsidRPr="00815663">
        <w:rPr>
          <w:rFonts w:ascii="Arial" w:hAnsi="Arial" w:cs="Arial"/>
        </w:rPr>
        <w:t xml:space="preserve"> Nicolas Lerolle (Angers)</w:t>
      </w:r>
      <w:r w:rsidR="008A28DD" w:rsidRPr="00815663">
        <w:rPr>
          <w:rFonts w:ascii="Arial" w:hAnsi="Arial" w:cs="Arial"/>
        </w:rPr>
        <w:t>, Charles-Edouard Luyt (Paris), Dominique Vodovar (Rouen).</w:t>
      </w:r>
    </w:p>
    <w:p w14:paraId="6D378D2D" w14:textId="7827B3FD" w:rsidR="007C2173" w:rsidRPr="00815663" w:rsidRDefault="007C62A3" w:rsidP="007C2173">
      <w:pPr>
        <w:rPr>
          <w:rFonts w:ascii="Arial" w:hAnsi="Arial" w:cs="Arial"/>
          <w:b/>
        </w:rPr>
      </w:pPr>
      <w:r w:rsidRPr="00815663">
        <w:rPr>
          <w:rFonts w:ascii="Arial" w:hAnsi="Arial" w:cs="Arial"/>
          <w:b/>
        </w:rPr>
        <w:t xml:space="preserve">Lieu : </w:t>
      </w:r>
      <w:r w:rsidR="003340D2" w:rsidRPr="00815663">
        <w:rPr>
          <w:rFonts w:ascii="Arial" w:hAnsi="Arial" w:cs="Arial"/>
          <w:b/>
        </w:rPr>
        <w:t>Maison de la Réanimation</w:t>
      </w:r>
      <w:r w:rsidR="00731713" w:rsidRPr="00815663">
        <w:rPr>
          <w:rFonts w:ascii="Arial" w:hAnsi="Arial" w:cs="Arial"/>
          <w:b/>
        </w:rPr>
        <w:t xml:space="preserve"> (Paris).</w:t>
      </w:r>
    </w:p>
    <w:p w14:paraId="072FEAF7" w14:textId="1D30940C" w:rsidR="007C2173" w:rsidRPr="00815663" w:rsidRDefault="00EB4774" w:rsidP="003014A6">
      <w:pPr>
        <w:jc w:val="center"/>
        <w:rPr>
          <w:rFonts w:ascii="Arial" w:hAnsi="Arial" w:cs="Arial"/>
          <w:b/>
          <w:u w:val="single"/>
        </w:rPr>
      </w:pPr>
      <w:r w:rsidRPr="00815663">
        <w:rPr>
          <w:rFonts w:ascii="Arial" w:hAnsi="Arial" w:cs="Arial"/>
          <w:b/>
          <w:u w:val="single"/>
        </w:rPr>
        <w:t>Programme</w:t>
      </w:r>
      <w:r w:rsidR="00202FDA" w:rsidRPr="00815663">
        <w:rPr>
          <w:rFonts w:ascii="Arial" w:hAnsi="Arial" w:cs="Arial"/>
          <w:b/>
          <w:u w:val="single"/>
        </w:rPr>
        <w:t>.</w:t>
      </w:r>
    </w:p>
    <w:p w14:paraId="3BC3B3A4" w14:textId="77777777" w:rsidR="004A08BC" w:rsidRPr="00815663" w:rsidRDefault="004A08BC" w:rsidP="003014A6">
      <w:pPr>
        <w:jc w:val="center"/>
        <w:rPr>
          <w:rFonts w:ascii="Arial" w:hAnsi="Arial" w:cs="Arial"/>
          <w:b/>
          <w:u w:val="single"/>
        </w:rPr>
      </w:pPr>
    </w:p>
    <w:p w14:paraId="5455C3B2" w14:textId="77777777" w:rsidR="006A76DE" w:rsidRPr="00815663" w:rsidRDefault="006A76DE" w:rsidP="007C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5663">
        <w:rPr>
          <w:rFonts w:ascii="Arial" w:hAnsi="Arial" w:cs="Arial"/>
          <w:b/>
          <w:bCs/>
        </w:rPr>
        <w:t>Accueil</w:t>
      </w:r>
      <w:r w:rsidRPr="00815663">
        <w:rPr>
          <w:rFonts w:ascii="Arial" w:hAnsi="Arial" w:cs="Arial"/>
          <w:b/>
        </w:rPr>
        <w:t> </w:t>
      </w:r>
      <w:r w:rsidR="008726C0" w:rsidRPr="00815663">
        <w:rPr>
          <w:rFonts w:ascii="Arial" w:hAnsi="Arial" w:cs="Arial"/>
          <w:b/>
        </w:rPr>
        <w:t xml:space="preserve">des participants </w:t>
      </w:r>
      <w:r w:rsidR="003014A6" w:rsidRPr="00815663">
        <w:rPr>
          <w:rFonts w:ascii="Arial" w:hAnsi="Arial" w:cs="Arial"/>
          <w:b/>
        </w:rPr>
        <w:t>: 9h</w:t>
      </w:r>
      <w:r w:rsidR="003C3DEB" w:rsidRPr="00815663">
        <w:rPr>
          <w:rFonts w:ascii="Arial" w:hAnsi="Arial" w:cs="Arial"/>
          <w:b/>
        </w:rPr>
        <w:t>0</w:t>
      </w:r>
      <w:r w:rsidR="003014A6" w:rsidRPr="00815663">
        <w:rPr>
          <w:rFonts w:ascii="Arial" w:hAnsi="Arial" w:cs="Arial"/>
          <w:b/>
        </w:rPr>
        <w:t>0</w:t>
      </w:r>
    </w:p>
    <w:p w14:paraId="2FDF3C7F" w14:textId="77777777" w:rsidR="000F098B" w:rsidRPr="00815663" w:rsidRDefault="000F098B" w:rsidP="00AB25C8">
      <w:pPr>
        <w:jc w:val="both"/>
        <w:rPr>
          <w:rFonts w:ascii="Arial" w:hAnsi="Arial" w:cs="Arial"/>
          <w:bCs/>
        </w:rPr>
      </w:pPr>
    </w:p>
    <w:p w14:paraId="5CEC012E" w14:textId="3ABA813B" w:rsidR="0093658F" w:rsidRPr="00815663" w:rsidRDefault="000F098B" w:rsidP="00AB25C8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  <w:b/>
        </w:rPr>
        <w:t>9h</w:t>
      </w:r>
      <w:r w:rsidR="003808FF" w:rsidRPr="00815663">
        <w:rPr>
          <w:rFonts w:ascii="Arial" w:hAnsi="Arial" w:cs="Arial"/>
          <w:b/>
        </w:rPr>
        <w:t>00</w:t>
      </w:r>
      <w:r w:rsidRPr="00815663">
        <w:rPr>
          <w:rFonts w:ascii="Arial" w:hAnsi="Arial" w:cs="Arial"/>
          <w:b/>
        </w:rPr>
        <w:t>-9h</w:t>
      </w:r>
      <w:r w:rsidR="003808FF" w:rsidRPr="00815663">
        <w:rPr>
          <w:rFonts w:ascii="Arial" w:hAnsi="Arial" w:cs="Arial"/>
          <w:b/>
        </w:rPr>
        <w:t>15</w:t>
      </w:r>
      <w:r w:rsidRPr="00815663">
        <w:rPr>
          <w:rFonts w:ascii="Arial" w:hAnsi="Arial" w:cs="Arial"/>
          <w:b/>
        </w:rPr>
        <w:t xml:space="preserve"> : </w:t>
      </w:r>
      <w:r w:rsidR="00493EEB" w:rsidRPr="00815663">
        <w:rPr>
          <w:rFonts w:ascii="Arial" w:hAnsi="Arial" w:cs="Arial"/>
        </w:rPr>
        <w:t xml:space="preserve">Accueil, présentation de la journée </w:t>
      </w:r>
      <w:r w:rsidR="00702036" w:rsidRPr="00815663">
        <w:rPr>
          <w:rFonts w:ascii="Arial" w:hAnsi="Arial" w:cs="Arial"/>
        </w:rPr>
        <w:t>(</w:t>
      </w:r>
      <w:r w:rsidR="0015285B" w:rsidRPr="00815663">
        <w:rPr>
          <w:rFonts w:ascii="Arial" w:hAnsi="Arial" w:cs="Arial"/>
        </w:rPr>
        <w:t xml:space="preserve">Pr </w:t>
      </w:r>
      <w:r w:rsidR="000861E7" w:rsidRPr="00815663">
        <w:rPr>
          <w:rFonts w:ascii="Arial" w:hAnsi="Arial" w:cs="Arial"/>
        </w:rPr>
        <w:t>N</w:t>
      </w:r>
      <w:r w:rsidR="00822AA5" w:rsidRPr="00815663">
        <w:rPr>
          <w:rFonts w:ascii="Arial" w:hAnsi="Arial" w:cs="Arial"/>
        </w:rPr>
        <w:t xml:space="preserve"> Lerolle</w:t>
      </w:r>
      <w:r w:rsidR="00702036" w:rsidRPr="00815663">
        <w:rPr>
          <w:rFonts w:ascii="Arial" w:hAnsi="Arial" w:cs="Arial"/>
        </w:rPr>
        <w:t xml:space="preserve"> - </w:t>
      </w:r>
      <w:r w:rsidR="0093658F" w:rsidRPr="00815663">
        <w:rPr>
          <w:rFonts w:ascii="Arial" w:hAnsi="Arial" w:cs="Arial"/>
        </w:rPr>
        <w:t>Président du CeMIR</w:t>
      </w:r>
      <w:r w:rsidR="00702036" w:rsidRPr="00815663">
        <w:rPr>
          <w:rFonts w:ascii="Arial" w:hAnsi="Arial" w:cs="Arial"/>
        </w:rPr>
        <w:t>).</w:t>
      </w:r>
    </w:p>
    <w:p w14:paraId="1F66C2CD" w14:textId="77777777" w:rsidR="00072F8F" w:rsidRPr="00815663" w:rsidRDefault="00072F8F" w:rsidP="00AB25C8">
      <w:pPr>
        <w:jc w:val="both"/>
        <w:rPr>
          <w:rFonts w:ascii="Arial" w:hAnsi="Arial" w:cs="Arial"/>
          <w:iCs/>
        </w:rPr>
      </w:pPr>
    </w:p>
    <w:p w14:paraId="0A129846" w14:textId="30623D26" w:rsidR="002A20BA" w:rsidRPr="00815663" w:rsidRDefault="003808FF" w:rsidP="00AB25C8">
      <w:pPr>
        <w:jc w:val="both"/>
        <w:rPr>
          <w:rFonts w:ascii="Arial" w:hAnsi="Arial" w:cs="Arial"/>
          <w:b/>
          <w:bCs/>
          <w:u w:val="single"/>
        </w:rPr>
      </w:pPr>
      <w:r w:rsidRPr="00815663">
        <w:rPr>
          <w:rFonts w:ascii="Arial" w:hAnsi="Arial" w:cs="Arial"/>
          <w:b/>
          <w:u w:val="single"/>
        </w:rPr>
        <w:t>09</w:t>
      </w:r>
      <w:r w:rsidR="00460B4A" w:rsidRPr="00815663">
        <w:rPr>
          <w:rFonts w:ascii="Arial" w:hAnsi="Arial" w:cs="Arial"/>
          <w:b/>
          <w:u w:val="single"/>
        </w:rPr>
        <w:t>h</w:t>
      </w:r>
      <w:r w:rsidRPr="00815663">
        <w:rPr>
          <w:rFonts w:ascii="Arial" w:hAnsi="Arial" w:cs="Arial"/>
          <w:b/>
          <w:u w:val="single"/>
        </w:rPr>
        <w:t>15</w:t>
      </w:r>
      <w:r w:rsidR="00460B4A" w:rsidRPr="00815663">
        <w:rPr>
          <w:rFonts w:ascii="Arial" w:hAnsi="Arial" w:cs="Arial"/>
          <w:b/>
          <w:u w:val="single"/>
        </w:rPr>
        <w:t>-1</w:t>
      </w:r>
      <w:r w:rsidRPr="00815663">
        <w:rPr>
          <w:rFonts w:ascii="Arial" w:hAnsi="Arial" w:cs="Arial"/>
          <w:b/>
          <w:u w:val="single"/>
        </w:rPr>
        <w:t>0</w:t>
      </w:r>
      <w:r w:rsidR="00460B4A" w:rsidRPr="00815663">
        <w:rPr>
          <w:rFonts w:ascii="Arial" w:hAnsi="Arial" w:cs="Arial"/>
          <w:b/>
          <w:u w:val="single"/>
        </w:rPr>
        <w:t>h</w:t>
      </w:r>
      <w:r w:rsidRPr="00815663">
        <w:rPr>
          <w:rFonts w:ascii="Arial" w:hAnsi="Arial" w:cs="Arial"/>
          <w:b/>
          <w:u w:val="single"/>
        </w:rPr>
        <w:t>30</w:t>
      </w:r>
      <w:r w:rsidR="00460B4A" w:rsidRPr="00815663">
        <w:rPr>
          <w:rFonts w:ascii="Arial" w:hAnsi="Arial" w:cs="Arial"/>
          <w:b/>
          <w:u w:val="single"/>
        </w:rPr>
        <w:t xml:space="preserve">. </w:t>
      </w:r>
      <w:r w:rsidR="00C31F21" w:rsidRPr="00815663">
        <w:rPr>
          <w:rFonts w:ascii="Arial" w:hAnsi="Arial" w:cs="Arial"/>
          <w:b/>
          <w:bCs/>
          <w:u w:val="single"/>
        </w:rPr>
        <w:t>Matinale</w:t>
      </w:r>
      <w:r w:rsidR="00F828D6" w:rsidRPr="00815663">
        <w:rPr>
          <w:rFonts w:ascii="Arial" w:hAnsi="Arial" w:cs="Arial"/>
          <w:b/>
          <w:bCs/>
          <w:u w:val="single"/>
        </w:rPr>
        <w:t> : T</w:t>
      </w:r>
      <w:r w:rsidR="002A20BA" w:rsidRPr="00815663">
        <w:rPr>
          <w:rFonts w:ascii="Arial" w:hAnsi="Arial" w:cs="Arial"/>
          <w:b/>
          <w:bCs/>
          <w:u w:val="single"/>
        </w:rPr>
        <w:t xml:space="preserve">emps de travail en MIR. </w:t>
      </w:r>
    </w:p>
    <w:p w14:paraId="50ED7D7F" w14:textId="1147C9BA" w:rsidR="00206E68" w:rsidRPr="00815663" w:rsidRDefault="002A20BA" w:rsidP="00AB25C8">
      <w:pPr>
        <w:jc w:val="both"/>
        <w:rPr>
          <w:rFonts w:ascii="Arial" w:hAnsi="Arial" w:cs="Arial"/>
          <w:i/>
          <w:iCs/>
        </w:rPr>
      </w:pPr>
      <w:r w:rsidRPr="00815663">
        <w:rPr>
          <w:rFonts w:ascii="Arial" w:hAnsi="Arial" w:cs="Arial"/>
          <w:i/>
          <w:iCs/>
        </w:rPr>
        <w:t>Modérateur Pr CE Luyt</w:t>
      </w:r>
    </w:p>
    <w:p w14:paraId="78E82B2F" w14:textId="0EE464A6" w:rsidR="001B16D0" w:rsidRPr="00815663" w:rsidRDefault="003808FF" w:rsidP="00AB25C8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09</w:t>
      </w:r>
      <w:r w:rsidR="001B16D0" w:rsidRPr="00815663">
        <w:rPr>
          <w:rFonts w:ascii="Arial" w:hAnsi="Arial" w:cs="Arial"/>
        </w:rPr>
        <w:t>h</w:t>
      </w:r>
      <w:r w:rsidRPr="00815663">
        <w:rPr>
          <w:rFonts w:ascii="Arial" w:hAnsi="Arial" w:cs="Arial"/>
        </w:rPr>
        <w:t xml:space="preserve">15 </w:t>
      </w:r>
      <w:r w:rsidR="001B16D0" w:rsidRPr="00815663">
        <w:rPr>
          <w:rFonts w:ascii="Arial" w:hAnsi="Arial" w:cs="Arial"/>
        </w:rPr>
        <w:t>–</w:t>
      </w:r>
      <w:r w:rsidRPr="00815663">
        <w:rPr>
          <w:rFonts w:ascii="Arial" w:hAnsi="Arial" w:cs="Arial"/>
        </w:rPr>
        <w:t xml:space="preserve"> 09</w:t>
      </w:r>
      <w:r w:rsidR="001B16D0" w:rsidRPr="00815663">
        <w:rPr>
          <w:rFonts w:ascii="Arial" w:hAnsi="Arial" w:cs="Arial"/>
        </w:rPr>
        <w:t>h</w:t>
      </w:r>
      <w:r w:rsidR="009240A1" w:rsidRPr="00815663">
        <w:rPr>
          <w:rFonts w:ascii="Arial" w:hAnsi="Arial" w:cs="Arial"/>
        </w:rPr>
        <w:t>45</w:t>
      </w:r>
      <w:r w:rsidR="001B16D0" w:rsidRPr="00815663">
        <w:rPr>
          <w:rFonts w:ascii="Arial" w:hAnsi="Arial" w:cs="Arial"/>
        </w:rPr>
        <w:t xml:space="preserve"> : </w:t>
      </w:r>
      <w:r w:rsidR="00460B4A" w:rsidRPr="00815663">
        <w:rPr>
          <w:rFonts w:ascii="Arial" w:hAnsi="Arial" w:cs="Arial"/>
        </w:rPr>
        <w:t>RFE temps de travail, quel impact pour l’appren</w:t>
      </w:r>
      <w:r w:rsidR="0055672C" w:rsidRPr="00815663">
        <w:rPr>
          <w:rFonts w:ascii="Arial" w:hAnsi="Arial" w:cs="Arial"/>
        </w:rPr>
        <w:t xml:space="preserve">tissage de la MIR </w:t>
      </w:r>
      <w:r w:rsidR="00460B4A" w:rsidRPr="00815663">
        <w:rPr>
          <w:rFonts w:ascii="Arial" w:hAnsi="Arial" w:cs="Arial"/>
        </w:rPr>
        <w:t xml:space="preserve">(Pr </w:t>
      </w:r>
      <w:r w:rsidR="004E017E" w:rsidRPr="00815663">
        <w:rPr>
          <w:rFonts w:ascii="Arial" w:hAnsi="Arial" w:cs="Arial"/>
        </w:rPr>
        <w:t xml:space="preserve">N </w:t>
      </w:r>
      <w:r w:rsidR="00800CEE" w:rsidRPr="00815663">
        <w:rPr>
          <w:rFonts w:ascii="Arial" w:hAnsi="Arial" w:cs="Arial"/>
        </w:rPr>
        <w:t>Terzi</w:t>
      </w:r>
      <w:r w:rsidR="00460B4A" w:rsidRPr="00815663">
        <w:rPr>
          <w:rFonts w:ascii="Arial" w:hAnsi="Arial" w:cs="Arial"/>
        </w:rPr>
        <w:t>).</w:t>
      </w:r>
    </w:p>
    <w:p w14:paraId="2A7E9372" w14:textId="77D32F96" w:rsidR="00460B4A" w:rsidRPr="00815663" w:rsidRDefault="003808FF" w:rsidP="00AB25C8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09</w:t>
      </w:r>
      <w:r w:rsidR="001B16D0" w:rsidRPr="00815663">
        <w:rPr>
          <w:rFonts w:ascii="Arial" w:hAnsi="Arial" w:cs="Arial"/>
        </w:rPr>
        <w:t>h</w:t>
      </w:r>
      <w:r w:rsidR="009240A1" w:rsidRPr="00815663">
        <w:rPr>
          <w:rFonts w:ascii="Arial" w:hAnsi="Arial" w:cs="Arial"/>
        </w:rPr>
        <w:t>45</w:t>
      </w:r>
      <w:r w:rsidRPr="00815663">
        <w:rPr>
          <w:rFonts w:ascii="Arial" w:hAnsi="Arial" w:cs="Arial"/>
        </w:rPr>
        <w:t xml:space="preserve"> </w:t>
      </w:r>
      <w:r w:rsidR="001B16D0" w:rsidRPr="00815663">
        <w:rPr>
          <w:rFonts w:ascii="Arial" w:hAnsi="Arial" w:cs="Arial"/>
        </w:rPr>
        <w:t>–</w:t>
      </w:r>
      <w:r w:rsidRPr="00815663">
        <w:rPr>
          <w:rFonts w:ascii="Arial" w:hAnsi="Arial" w:cs="Arial"/>
        </w:rPr>
        <w:t xml:space="preserve"> </w:t>
      </w:r>
      <w:r w:rsidR="009240A1" w:rsidRPr="00815663">
        <w:rPr>
          <w:rFonts w:ascii="Arial" w:hAnsi="Arial" w:cs="Arial"/>
        </w:rPr>
        <w:t>10</w:t>
      </w:r>
      <w:r w:rsidR="002A7341" w:rsidRPr="00815663">
        <w:rPr>
          <w:rFonts w:ascii="Arial" w:hAnsi="Arial" w:cs="Arial"/>
        </w:rPr>
        <w:t>h</w:t>
      </w:r>
      <w:r w:rsidR="009240A1" w:rsidRPr="00815663">
        <w:rPr>
          <w:rFonts w:ascii="Arial" w:hAnsi="Arial" w:cs="Arial"/>
        </w:rPr>
        <w:t>00</w:t>
      </w:r>
      <w:r w:rsidR="00F13661" w:rsidRPr="00815663">
        <w:rPr>
          <w:rFonts w:ascii="Arial" w:hAnsi="Arial" w:cs="Arial"/>
        </w:rPr>
        <w:t> :</w:t>
      </w:r>
      <w:r w:rsidR="001B16D0" w:rsidRPr="00815663">
        <w:rPr>
          <w:rFonts w:ascii="Arial" w:hAnsi="Arial" w:cs="Arial"/>
        </w:rPr>
        <w:t xml:space="preserve"> </w:t>
      </w:r>
      <w:r w:rsidR="00460B4A" w:rsidRPr="00815663">
        <w:rPr>
          <w:rFonts w:ascii="Arial" w:hAnsi="Arial" w:cs="Arial"/>
        </w:rPr>
        <w:t>Enquête ANJMIR</w:t>
      </w:r>
      <w:r w:rsidR="00700885" w:rsidRPr="00815663">
        <w:rPr>
          <w:rFonts w:ascii="Arial" w:hAnsi="Arial" w:cs="Arial"/>
        </w:rPr>
        <w:t> </w:t>
      </w:r>
      <w:r w:rsidR="00460B4A" w:rsidRPr="00815663">
        <w:rPr>
          <w:rFonts w:ascii="Arial" w:hAnsi="Arial" w:cs="Arial"/>
        </w:rPr>
        <w:t>(</w:t>
      </w:r>
      <w:r w:rsidR="002563FE" w:rsidRPr="00815663">
        <w:rPr>
          <w:rFonts w:ascii="Arial" w:hAnsi="Arial" w:cs="Arial"/>
        </w:rPr>
        <w:t xml:space="preserve">M. </w:t>
      </w:r>
      <w:r w:rsidR="000861E7" w:rsidRPr="00815663">
        <w:rPr>
          <w:rFonts w:ascii="Arial" w:hAnsi="Arial" w:cs="Arial"/>
        </w:rPr>
        <w:t>V</w:t>
      </w:r>
      <w:r w:rsidR="00BF6F7B" w:rsidRPr="00815663">
        <w:rPr>
          <w:rFonts w:ascii="Arial" w:hAnsi="Arial" w:cs="Arial"/>
        </w:rPr>
        <w:t xml:space="preserve"> </w:t>
      </w:r>
      <w:r w:rsidR="00A86AE0" w:rsidRPr="00815663">
        <w:rPr>
          <w:rFonts w:ascii="Arial" w:hAnsi="Arial" w:cs="Arial"/>
        </w:rPr>
        <w:t>d</w:t>
      </w:r>
      <w:r w:rsidR="00460B4A" w:rsidRPr="00815663">
        <w:rPr>
          <w:rFonts w:ascii="Arial" w:hAnsi="Arial" w:cs="Arial"/>
        </w:rPr>
        <w:t xml:space="preserve">e </w:t>
      </w:r>
      <w:r w:rsidR="00A86AE0" w:rsidRPr="00815663">
        <w:rPr>
          <w:rFonts w:ascii="Arial" w:hAnsi="Arial" w:cs="Arial"/>
        </w:rPr>
        <w:t>l</w:t>
      </w:r>
      <w:r w:rsidR="00460B4A" w:rsidRPr="00815663">
        <w:rPr>
          <w:rFonts w:ascii="Arial" w:hAnsi="Arial" w:cs="Arial"/>
        </w:rPr>
        <w:t>a N</w:t>
      </w:r>
      <w:r w:rsidR="00A86AE0" w:rsidRPr="00815663">
        <w:rPr>
          <w:rFonts w:ascii="Arial" w:hAnsi="Arial" w:cs="Arial"/>
        </w:rPr>
        <w:t>oue</w:t>
      </w:r>
      <w:r w:rsidR="00F25BB1" w:rsidRPr="00815663">
        <w:rPr>
          <w:rFonts w:ascii="Arial" w:hAnsi="Arial" w:cs="Arial"/>
        </w:rPr>
        <w:t>, ANJMIR</w:t>
      </w:r>
      <w:r w:rsidR="00460B4A" w:rsidRPr="00815663">
        <w:rPr>
          <w:rFonts w:ascii="Arial" w:hAnsi="Arial" w:cs="Arial"/>
        </w:rPr>
        <w:t xml:space="preserve">). </w:t>
      </w:r>
    </w:p>
    <w:p w14:paraId="3FB0F973" w14:textId="01A5A2DF" w:rsidR="00F13661" w:rsidRPr="00815663" w:rsidRDefault="009240A1" w:rsidP="00AB25C8">
      <w:pPr>
        <w:jc w:val="both"/>
        <w:rPr>
          <w:rFonts w:ascii="Arial" w:hAnsi="Arial" w:cs="Arial"/>
          <w:lang w:val="en-US"/>
        </w:rPr>
      </w:pPr>
      <w:r w:rsidRPr="00815663">
        <w:rPr>
          <w:rFonts w:ascii="Arial" w:hAnsi="Arial" w:cs="Arial"/>
          <w:lang w:val="en-US"/>
        </w:rPr>
        <w:t>10</w:t>
      </w:r>
      <w:r w:rsidR="002A7341" w:rsidRPr="00815663">
        <w:rPr>
          <w:rFonts w:ascii="Arial" w:hAnsi="Arial" w:cs="Arial"/>
          <w:lang w:val="en-US"/>
        </w:rPr>
        <w:t>h</w:t>
      </w:r>
      <w:r w:rsidRPr="00815663">
        <w:rPr>
          <w:rFonts w:ascii="Arial" w:hAnsi="Arial" w:cs="Arial"/>
          <w:lang w:val="en-US"/>
        </w:rPr>
        <w:t>00</w:t>
      </w:r>
      <w:r w:rsidR="003808FF" w:rsidRPr="00815663">
        <w:rPr>
          <w:rFonts w:ascii="Arial" w:hAnsi="Arial" w:cs="Arial"/>
          <w:lang w:val="en-US"/>
        </w:rPr>
        <w:t xml:space="preserve"> - </w:t>
      </w:r>
      <w:r w:rsidR="002A7341" w:rsidRPr="00815663">
        <w:rPr>
          <w:rFonts w:ascii="Arial" w:hAnsi="Arial" w:cs="Arial"/>
          <w:lang w:val="en-US"/>
        </w:rPr>
        <w:t>1</w:t>
      </w:r>
      <w:r w:rsidR="003808FF" w:rsidRPr="00815663">
        <w:rPr>
          <w:rFonts w:ascii="Arial" w:hAnsi="Arial" w:cs="Arial"/>
          <w:lang w:val="en-US"/>
        </w:rPr>
        <w:t>0h</w:t>
      </w:r>
      <w:r w:rsidRPr="00815663">
        <w:rPr>
          <w:rFonts w:ascii="Arial" w:hAnsi="Arial" w:cs="Arial"/>
          <w:lang w:val="en-US"/>
        </w:rPr>
        <w:t>30</w:t>
      </w:r>
      <w:r w:rsidR="0055672C" w:rsidRPr="00815663">
        <w:rPr>
          <w:rFonts w:ascii="Arial" w:hAnsi="Arial" w:cs="Arial"/>
          <w:lang w:val="en-US"/>
        </w:rPr>
        <w:t xml:space="preserve"> </w:t>
      </w:r>
      <w:r w:rsidR="00272FE2" w:rsidRPr="00815663">
        <w:rPr>
          <w:rFonts w:ascii="Arial" w:hAnsi="Arial" w:cs="Arial"/>
          <w:lang w:val="en-US"/>
        </w:rPr>
        <w:t xml:space="preserve">: </w:t>
      </w:r>
      <w:r w:rsidR="002A7341" w:rsidRPr="00815663">
        <w:rPr>
          <w:rFonts w:ascii="Arial" w:hAnsi="Arial" w:cs="Arial"/>
          <w:lang w:val="en-US"/>
        </w:rPr>
        <w:t xml:space="preserve"> </w:t>
      </w:r>
      <w:r w:rsidR="00272FE2" w:rsidRPr="00815663">
        <w:rPr>
          <w:rFonts w:ascii="Arial" w:hAnsi="Arial" w:cs="Arial"/>
          <w:lang w:val="en-US"/>
        </w:rPr>
        <w:t>D</w:t>
      </w:r>
      <w:r w:rsidR="002A7341" w:rsidRPr="00815663">
        <w:rPr>
          <w:rFonts w:ascii="Arial" w:hAnsi="Arial" w:cs="Arial"/>
          <w:lang w:val="en-US"/>
        </w:rPr>
        <w:t>iscussion</w:t>
      </w:r>
      <w:r w:rsidR="00087711" w:rsidRPr="00815663">
        <w:rPr>
          <w:rFonts w:ascii="Arial" w:hAnsi="Arial" w:cs="Arial"/>
          <w:lang w:val="en-US"/>
        </w:rPr>
        <w:t>.</w:t>
      </w:r>
    </w:p>
    <w:p w14:paraId="176CDC87" w14:textId="77777777" w:rsidR="00272FE2" w:rsidRPr="00815663" w:rsidRDefault="00272FE2" w:rsidP="00AB25C8">
      <w:pPr>
        <w:jc w:val="both"/>
        <w:rPr>
          <w:rFonts w:ascii="Arial" w:hAnsi="Arial" w:cs="Arial"/>
          <w:lang w:val="en-US"/>
        </w:rPr>
      </w:pPr>
    </w:p>
    <w:p w14:paraId="035E8946" w14:textId="6A58E69C" w:rsidR="00F13661" w:rsidRPr="00815663" w:rsidRDefault="00E628BF" w:rsidP="00AB25C8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815663">
        <w:rPr>
          <w:rFonts w:ascii="Arial" w:hAnsi="Arial" w:cs="Arial"/>
          <w:b/>
          <w:bCs/>
          <w:u w:val="single"/>
          <w:lang w:val="en-US"/>
        </w:rPr>
        <w:t>1</w:t>
      </w:r>
      <w:r w:rsidR="003808FF" w:rsidRPr="00815663">
        <w:rPr>
          <w:rFonts w:ascii="Arial" w:hAnsi="Arial" w:cs="Arial"/>
          <w:b/>
          <w:bCs/>
          <w:u w:val="single"/>
          <w:lang w:val="en-US"/>
        </w:rPr>
        <w:t>0</w:t>
      </w:r>
      <w:r w:rsidR="00F13661" w:rsidRPr="00815663">
        <w:rPr>
          <w:rFonts w:ascii="Arial" w:hAnsi="Arial" w:cs="Arial"/>
          <w:b/>
          <w:bCs/>
          <w:u w:val="single"/>
          <w:lang w:val="en-US"/>
        </w:rPr>
        <w:t>h</w:t>
      </w:r>
      <w:r w:rsidR="007A628F" w:rsidRPr="00815663">
        <w:rPr>
          <w:rFonts w:ascii="Arial" w:hAnsi="Arial" w:cs="Arial"/>
          <w:b/>
          <w:bCs/>
          <w:u w:val="single"/>
          <w:lang w:val="en-US"/>
        </w:rPr>
        <w:t>3</w:t>
      </w:r>
      <w:r w:rsidR="003808FF" w:rsidRPr="00815663">
        <w:rPr>
          <w:rFonts w:ascii="Arial" w:hAnsi="Arial" w:cs="Arial"/>
          <w:b/>
          <w:bCs/>
          <w:u w:val="single"/>
          <w:lang w:val="en-US"/>
        </w:rPr>
        <w:t xml:space="preserve">0 </w:t>
      </w:r>
      <w:r w:rsidR="0093030B" w:rsidRPr="00815663">
        <w:rPr>
          <w:rFonts w:ascii="Arial" w:hAnsi="Arial" w:cs="Arial"/>
          <w:b/>
          <w:bCs/>
          <w:u w:val="single"/>
          <w:lang w:val="en-US"/>
        </w:rPr>
        <w:t>–</w:t>
      </w:r>
      <w:r w:rsidR="003808FF" w:rsidRPr="00815663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93030B" w:rsidRPr="00815663">
        <w:rPr>
          <w:rFonts w:ascii="Arial" w:hAnsi="Arial" w:cs="Arial"/>
          <w:b/>
          <w:bCs/>
          <w:u w:val="single"/>
          <w:lang w:val="en-US"/>
        </w:rPr>
        <w:t>1</w:t>
      </w:r>
      <w:r w:rsidR="007A628F" w:rsidRPr="00815663">
        <w:rPr>
          <w:rFonts w:ascii="Arial" w:hAnsi="Arial" w:cs="Arial"/>
          <w:b/>
          <w:bCs/>
          <w:u w:val="single"/>
          <w:lang w:val="en-US"/>
        </w:rPr>
        <w:t>1</w:t>
      </w:r>
      <w:r w:rsidR="0093030B" w:rsidRPr="00815663">
        <w:rPr>
          <w:rFonts w:ascii="Arial" w:hAnsi="Arial" w:cs="Arial"/>
          <w:b/>
          <w:bCs/>
          <w:u w:val="single"/>
          <w:lang w:val="en-US"/>
        </w:rPr>
        <w:t>h</w:t>
      </w:r>
      <w:r w:rsidR="007A628F" w:rsidRPr="00815663">
        <w:rPr>
          <w:rFonts w:ascii="Arial" w:hAnsi="Arial" w:cs="Arial"/>
          <w:b/>
          <w:bCs/>
          <w:u w:val="single"/>
          <w:lang w:val="en-US"/>
        </w:rPr>
        <w:t>0</w:t>
      </w:r>
      <w:r w:rsidR="003808FF" w:rsidRPr="00815663">
        <w:rPr>
          <w:rFonts w:ascii="Arial" w:hAnsi="Arial" w:cs="Arial"/>
          <w:b/>
          <w:bCs/>
          <w:u w:val="single"/>
          <w:lang w:val="en-US"/>
        </w:rPr>
        <w:t xml:space="preserve">0 </w:t>
      </w:r>
      <w:r w:rsidR="00460B4A" w:rsidRPr="00815663">
        <w:rPr>
          <w:rFonts w:ascii="Arial" w:hAnsi="Arial" w:cs="Arial"/>
          <w:b/>
          <w:bCs/>
          <w:u w:val="single"/>
          <w:lang w:val="en-US"/>
        </w:rPr>
        <w:t xml:space="preserve">: </w:t>
      </w:r>
      <w:r w:rsidR="005009EB" w:rsidRPr="00815663">
        <w:rPr>
          <w:rFonts w:ascii="Arial" w:hAnsi="Arial" w:cs="Arial"/>
          <w:b/>
          <w:bCs/>
          <w:u w:val="single"/>
          <w:lang w:val="en-US"/>
        </w:rPr>
        <w:t>P</w:t>
      </w:r>
      <w:r w:rsidR="00F13661" w:rsidRPr="00815663">
        <w:rPr>
          <w:rFonts w:ascii="Arial" w:hAnsi="Arial" w:cs="Arial"/>
          <w:b/>
          <w:bCs/>
          <w:u w:val="single"/>
          <w:lang w:val="en-US"/>
        </w:rPr>
        <w:t>ause</w:t>
      </w:r>
      <w:r w:rsidR="00460B4A" w:rsidRPr="00815663">
        <w:rPr>
          <w:rFonts w:ascii="Arial" w:hAnsi="Arial" w:cs="Arial"/>
          <w:b/>
          <w:bCs/>
          <w:u w:val="single"/>
          <w:lang w:val="en-US"/>
        </w:rPr>
        <w:t>.</w:t>
      </w:r>
    </w:p>
    <w:p w14:paraId="00F604CE" w14:textId="77777777" w:rsidR="00460B4A" w:rsidRPr="00815663" w:rsidRDefault="00460B4A" w:rsidP="00AB25C8">
      <w:pPr>
        <w:jc w:val="both"/>
        <w:rPr>
          <w:rFonts w:ascii="Arial" w:hAnsi="Arial" w:cs="Arial"/>
          <w:bCs/>
          <w:lang w:val="en-US"/>
        </w:rPr>
      </w:pPr>
    </w:p>
    <w:p w14:paraId="3CC9BCBB" w14:textId="488F9867" w:rsidR="002A20BA" w:rsidRPr="00815663" w:rsidRDefault="00460B4A" w:rsidP="00AB25C8">
      <w:pPr>
        <w:jc w:val="both"/>
        <w:rPr>
          <w:rFonts w:ascii="Arial" w:hAnsi="Arial" w:cs="Arial"/>
          <w:b/>
          <w:bCs/>
          <w:u w:val="single"/>
        </w:rPr>
      </w:pPr>
      <w:r w:rsidRPr="00815663">
        <w:rPr>
          <w:rFonts w:ascii="Arial" w:hAnsi="Arial" w:cs="Arial"/>
          <w:b/>
          <w:u w:val="single"/>
        </w:rPr>
        <w:t>1</w:t>
      </w:r>
      <w:r w:rsidR="007A628F" w:rsidRPr="00815663">
        <w:rPr>
          <w:rFonts w:ascii="Arial" w:hAnsi="Arial" w:cs="Arial"/>
          <w:b/>
          <w:u w:val="single"/>
        </w:rPr>
        <w:t>1</w:t>
      </w:r>
      <w:r w:rsidRPr="00815663">
        <w:rPr>
          <w:rFonts w:ascii="Arial" w:hAnsi="Arial" w:cs="Arial"/>
          <w:b/>
          <w:u w:val="single"/>
        </w:rPr>
        <w:t>h</w:t>
      </w:r>
      <w:r w:rsidR="007A628F" w:rsidRPr="00815663">
        <w:rPr>
          <w:rFonts w:ascii="Arial" w:hAnsi="Arial" w:cs="Arial"/>
          <w:b/>
          <w:u w:val="single"/>
        </w:rPr>
        <w:t>0</w:t>
      </w:r>
      <w:r w:rsidR="003808FF" w:rsidRPr="00815663">
        <w:rPr>
          <w:rFonts w:ascii="Arial" w:hAnsi="Arial" w:cs="Arial"/>
          <w:b/>
          <w:u w:val="single"/>
        </w:rPr>
        <w:t>0</w:t>
      </w:r>
      <w:r w:rsidRPr="00815663">
        <w:rPr>
          <w:rFonts w:ascii="Arial" w:hAnsi="Arial" w:cs="Arial"/>
          <w:b/>
          <w:u w:val="single"/>
        </w:rPr>
        <w:t>-1</w:t>
      </w:r>
      <w:r w:rsidR="007A628F" w:rsidRPr="00815663">
        <w:rPr>
          <w:rFonts w:ascii="Arial" w:hAnsi="Arial" w:cs="Arial"/>
          <w:b/>
          <w:u w:val="single"/>
        </w:rPr>
        <w:t>3</w:t>
      </w:r>
      <w:r w:rsidRPr="00815663">
        <w:rPr>
          <w:rFonts w:ascii="Arial" w:hAnsi="Arial" w:cs="Arial"/>
          <w:b/>
          <w:u w:val="single"/>
        </w:rPr>
        <w:t>h</w:t>
      </w:r>
      <w:r w:rsidR="007A628F" w:rsidRPr="00815663">
        <w:rPr>
          <w:rFonts w:ascii="Arial" w:hAnsi="Arial" w:cs="Arial"/>
          <w:b/>
          <w:u w:val="single"/>
        </w:rPr>
        <w:t>00</w:t>
      </w:r>
      <w:r w:rsidRPr="00815663">
        <w:rPr>
          <w:rFonts w:ascii="Arial" w:hAnsi="Arial" w:cs="Arial"/>
          <w:b/>
          <w:u w:val="single"/>
        </w:rPr>
        <w:t>. </w:t>
      </w:r>
      <w:r w:rsidR="00C31F21" w:rsidRPr="00815663">
        <w:rPr>
          <w:rFonts w:ascii="Arial" w:hAnsi="Arial" w:cs="Arial"/>
          <w:b/>
          <w:bCs/>
          <w:u w:val="single"/>
        </w:rPr>
        <w:t>Table ronde</w:t>
      </w:r>
      <w:r w:rsidR="002A20BA" w:rsidRPr="00815663">
        <w:rPr>
          <w:rFonts w:ascii="Arial" w:hAnsi="Arial" w:cs="Arial"/>
          <w:b/>
          <w:bCs/>
          <w:u w:val="single"/>
        </w:rPr>
        <w:t xml:space="preserve"> sur l’u</w:t>
      </w:r>
      <w:r w:rsidR="00E60516" w:rsidRPr="00815663">
        <w:rPr>
          <w:rFonts w:ascii="Arial" w:hAnsi="Arial" w:cs="Arial"/>
          <w:b/>
          <w:bCs/>
          <w:u w:val="single"/>
        </w:rPr>
        <w:t>niversitarisation des territoire</w:t>
      </w:r>
      <w:r w:rsidR="002A20BA" w:rsidRPr="00815663">
        <w:rPr>
          <w:rFonts w:ascii="Arial" w:hAnsi="Arial" w:cs="Arial"/>
          <w:b/>
          <w:bCs/>
          <w:u w:val="single"/>
        </w:rPr>
        <w:t xml:space="preserve">s. </w:t>
      </w:r>
    </w:p>
    <w:p w14:paraId="4F1217C2" w14:textId="52F11394" w:rsidR="00272FE2" w:rsidRPr="00815663" w:rsidRDefault="00E60516" w:rsidP="00AB25C8">
      <w:pPr>
        <w:jc w:val="both"/>
        <w:rPr>
          <w:rFonts w:ascii="Arial" w:hAnsi="Arial" w:cs="Arial"/>
          <w:i/>
          <w:iCs/>
        </w:rPr>
      </w:pPr>
      <w:r w:rsidRPr="00815663">
        <w:rPr>
          <w:rFonts w:ascii="Arial" w:hAnsi="Arial" w:cs="Arial"/>
          <w:i/>
          <w:iCs/>
        </w:rPr>
        <w:t>M</w:t>
      </w:r>
      <w:r w:rsidR="00272FE2" w:rsidRPr="00815663">
        <w:rPr>
          <w:rFonts w:ascii="Arial" w:hAnsi="Arial" w:cs="Arial"/>
          <w:i/>
          <w:iCs/>
        </w:rPr>
        <w:t>odérateur</w:t>
      </w:r>
      <w:r w:rsidRPr="00815663">
        <w:rPr>
          <w:rFonts w:ascii="Arial" w:hAnsi="Arial" w:cs="Arial"/>
          <w:i/>
          <w:iCs/>
        </w:rPr>
        <w:t>s Pr J</w:t>
      </w:r>
      <w:r w:rsidR="002A20BA" w:rsidRPr="00815663">
        <w:rPr>
          <w:rFonts w:ascii="Arial" w:hAnsi="Arial" w:cs="Arial"/>
          <w:i/>
          <w:iCs/>
        </w:rPr>
        <w:t xml:space="preserve"> </w:t>
      </w:r>
      <w:r w:rsidRPr="00815663">
        <w:rPr>
          <w:rFonts w:ascii="Arial" w:hAnsi="Arial" w:cs="Arial"/>
          <w:i/>
          <w:iCs/>
        </w:rPr>
        <w:t>Dellamonica</w:t>
      </w:r>
      <w:r w:rsidR="004E017E" w:rsidRPr="00815663">
        <w:rPr>
          <w:rFonts w:ascii="Arial" w:hAnsi="Arial" w:cs="Arial"/>
          <w:i/>
          <w:iCs/>
        </w:rPr>
        <w:t>, Dr</w:t>
      </w:r>
      <w:r w:rsidR="00971F52" w:rsidRPr="00815663">
        <w:rPr>
          <w:rFonts w:ascii="Arial" w:hAnsi="Arial" w:cs="Arial"/>
          <w:i/>
          <w:iCs/>
        </w:rPr>
        <w:t xml:space="preserve"> B Vivet</w:t>
      </w:r>
      <w:r w:rsidRPr="00815663">
        <w:rPr>
          <w:rFonts w:ascii="Arial" w:hAnsi="Arial" w:cs="Arial"/>
          <w:i/>
          <w:iCs/>
        </w:rPr>
        <w:t xml:space="preserve"> et Pr N Lerolle</w:t>
      </w:r>
      <w:r w:rsidR="00272FE2" w:rsidRPr="00815663">
        <w:rPr>
          <w:rFonts w:ascii="Arial" w:hAnsi="Arial" w:cs="Arial"/>
          <w:i/>
          <w:iCs/>
        </w:rPr>
        <w:t xml:space="preserve"> </w:t>
      </w:r>
    </w:p>
    <w:p w14:paraId="75B8E552" w14:textId="784DC3DE" w:rsidR="00E17687" w:rsidRPr="00815663" w:rsidRDefault="00F13661" w:rsidP="00AB25C8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1</w:t>
      </w:r>
      <w:r w:rsidR="007A628F" w:rsidRPr="00815663">
        <w:rPr>
          <w:rFonts w:ascii="Arial" w:hAnsi="Arial" w:cs="Arial"/>
        </w:rPr>
        <w:t>1</w:t>
      </w:r>
      <w:r w:rsidRPr="00815663">
        <w:rPr>
          <w:rFonts w:ascii="Arial" w:hAnsi="Arial" w:cs="Arial"/>
        </w:rPr>
        <w:t>h</w:t>
      </w:r>
      <w:r w:rsidR="007A628F" w:rsidRPr="00815663">
        <w:rPr>
          <w:rFonts w:ascii="Arial" w:hAnsi="Arial" w:cs="Arial"/>
        </w:rPr>
        <w:t>0</w:t>
      </w:r>
      <w:r w:rsidR="00E628BF" w:rsidRPr="00815663">
        <w:rPr>
          <w:rFonts w:ascii="Arial" w:hAnsi="Arial" w:cs="Arial"/>
        </w:rPr>
        <w:t>0</w:t>
      </w:r>
      <w:r w:rsidR="00081066" w:rsidRPr="00815663">
        <w:rPr>
          <w:rFonts w:ascii="Arial" w:hAnsi="Arial" w:cs="Arial"/>
        </w:rPr>
        <w:t xml:space="preserve"> </w:t>
      </w:r>
      <w:r w:rsidRPr="00815663">
        <w:rPr>
          <w:rFonts w:ascii="Arial" w:hAnsi="Arial" w:cs="Arial"/>
        </w:rPr>
        <w:t>-</w:t>
      </w:r>
      <w:r w:rsidR="00081066" w:rsidRPr="00815663">
        <w:rPr>
          <w:rFonts w:ascii="Arial" w:hAnsi="Arial" w:cs="Arial"/>
        </w:rPr>
        <w:t xml:space="preserve"> </w:t>
      </w:r>
      <w:r w:rsidRPr="00815663">
        <w:rPr>
          <w:rFonts w:ascii="Arial" w:hAnsi="Arial" w:cs="Arial"/>
        </w:rPr>
        <w:t>1</w:t>
      </w:r>
      <w:r w:rsidR="00D370CB" w:rsidRPr="00815663">
        <w:rPr>
          <w:rFonts w:ascii="Arial" w:hAnsi="Arial" w:cs="Arial"/>
        </w:rPr>
        <w:t>1</w:t>
      </w:r>
      <w:r w:rsidRPr="00815663">
        <w:rPr>
          <w:rFonts w:ascii="Arial" w:hAnsi="Arial" w:cs="Arial"/>
        </w:rPr>
        <w:t>h</w:t>
      </w:r>
      <w:r w:rsidR="007A628F" w:rsidRPr="00815663">
        <w:rPr>
          <w:rFonts w:ascii="Arial" w:hAnsi="Arial" w:cs="Arial"/>
        </w:rPr>
        <w:t>45</w:t>
      </w:r>
      <w:r w:rsidRPr="00815663">
        <w:rPr>
          <w:rFonts w:ascii="Arial" w:hAnsi="Arial" w:cs="Arial"/>
        </w:rPr>
        <w:t xml:space="preserve"> : </w:t>
      </w:r>
      <w:r w:rsidR="00AD1D65" w:rsidRPr="00815663">
        <w:rPr>
          <w:rFonts w:ascii="Arial" w:hAnsi="Arial" w:cs="Arial"/>
        </w:rPr>
        <w:t>Des p</w:t>
      </w:r>
      <w:r w:rsidR="00E17687" w:rsidRPr="00815663">
        <w:rPr>
          <w:rFonts w:ascii="Arial" w:hAnsi="Arial" w:cs="Arial"/>
        </w:rPr>
        <w:t>ostes universitaires « juniors » en CHG : Assistants Partagés</w:t>
      </w:r>
      <w:r w:rsidR="000C5CD2" w:rsidRPr="00815663">
        <w:rPr>
          <w:rFonts w:ascii="Arial" w:hAnsi="Arial" w:cs="Arial"/>
        </w:rPr>
        <w:t>,</w:t>
      </w:r>
      <w:r w:rsidR="00E17687" w:rsidRPr="00815663">
        <w:rPr>
          <w:rFonts w:ascii="Arial" w:hAnsi="Arial" w:cs="Arial"/>
        </w:rPr>
        <w:t xml:space="preserve"> CCA territoriaux : </w:t>
      </w:r>
      <w:r w:rsidR="000C5CD2" w:rsidRPr="00815663">
        <w:rPr>
          <w:rFonts w:ascii="Arial" w:hAnsi="Arial" w:cs="Arial"/>
        </w:rPr>
        <w:t xml:space="preserve">état des lieux, </w:t>
      </w:r>
      <w:r w:rsidR="00E17687" w:rsidRPr="00815663">
        <w:rPr>
          <w:rFonts w:ascii="Arial" w:hAnsi="Arial" w:cs="Arial"/>
        </w:rPr>
        <w:t>cartographie</w:t>
      </w:r>
      <w:r w:rsidR="000C5CD2" w:rsidRPr="00815663">
        <w:rPr>
          <w:rFonts w:ascii="Arial" w:hAnsi="Arial" w:cs="Arial"/>
        </w:rPr>
        <w:t>, projet(s)</w:t>
      </w:r>
      <w:r w:rsidR="00E17687" w:rsidRPr="00815663">
        <w:rPr>
          <w:rFonts w:ascii="Arial" w:hAnsi="Arial" w:cs="Arial"/>
        </w:rPr>
        <w:t xml:space="preserve"> (</w:t>
      </w:r>
      <w:r w:rsidR="009D124B" w:rsidRPr="00815663">
        <w:rPr>
          <w:rFonts w:ascii="Arial" w:hAnsi="Arial" w:cs="Arial"/>
        </w:rPr>
        <w:t>Pr B</w:t>
      </w:r>
      <w:r w:rsidR="00E17687" w:rsidRPr="00815663">
        <w:rPr>
          <w:rFonts w:ascii="Arial" w:hAnsi="Arial" w:cs="Arial"/>
        </w:rPr>
        <w:t xml:space="preserve"> La Combe)</w:t>
      </w:r>
      <w:r w:rsidR="003367EA" w:rsidRPr="00815663">
        <w:rPr>
          <w:rFonts w:ascii="Arial" w:hAnsi="Arial" w:cs="Arial"/>
        </w:rPr>
        <w:t>.</w:t>
      </w:r>
      <w:r w:rsidR="00081066" w:rsidRPr="00815663">
        <w:rPr>
          <w:rFonts w:ascii="Arial" w:hAnsi="Arial" w:cs="Arial"/>
        </w:rPr>
        <w:t xml:space="preserve"> Retour d’expérience (Dr </w:t>
      </w:r>
      <w:r w:rsidR="004E017E" w:rsidRPr="00815663">
        <w:rPr>
          <w:rFonts w:ascii="Arial" w:hAnsi="Arial" w:cs="Arial"/>
        </w:rPr>
        <w:t>T</w:t>
      </w:r>
      <w:r w:rsidR="00081066" w:rsidRPr="00815663">
        <w:rPr>
          <w:rFonts w:ascii="Arial" w:hAnsi="Arial" w:cs="Arial"/>
        </w:rPr>
        <w:t xml:space="preserve"> Maldiney).</w:t>
      </w:r>
    </w:p>
    <w:p w14:paraId="4C82AEFE" w14:textId="639E70AA" w:rsidR="00E17687" w:rsidRPr="00815663" w:rsidRDefault="00E17687" w:rsidP="00AB25C8">
      <w:pPr>
        <w:jc w:val="both"/>
        <w:rPr>
          <w:rFonts w:ascii="Arial" w:hAnsi="Arial" w:cs="Arial"/>
          <w:shd w:val="clear" w:color="auto" w:fill="FDFDFD"/>
        </w:rPr>
      </w:pPr>
      <w:r w:rsidRPr="00815663">
        <w:rPr>
          <w:rFonts w:ascii="Arial" w:hAnsi="Arial" w:cs="Arial"/>
        </w:rPr>
        <w:t>11h</w:t>
      </w:r>
      <w:r w:rsidR="007A628F" w:rsidRPr="00815663">
        <w:rPr>
          <w:rFonts w:ascii="Arial" w:hAnsi="Arial" w:cs="Arial"/>
        </w:rPr>
        <w:t>4</w:t>
      </w:r>
      <w:r w:rsidR="00081066" w:rsidRPr="00815663">
        <w:rPr>
          <w:rFonts w:ascii="Arial" w:hAnsi="Arial" w:cs="Arial"/>
        </w:rPr>
        <w:t xml:space="preserve">5 - </w:t>
      </w:r>
      <w:r w:rsidRPr="00815663">
        <w:rPr>
          <w:rFonts w:ascii="Arial" w:hAnsi="Arial" w:cs="Arial"/>
        </w:rPr>
        <w:t>1</w:t>
      </w:r>
      <w:r w:rsidR="00081066" w:rsidRPr="00815663">
        <w:rPr>
          <w:rFonts w:ascii="Arial" w:hAnsi="Arial" w:cs="Arial"/>
        </w:rPr>
        <w:t>2h</w:t>
      </w:r>
      <w:r w:rsidR="007A628F" w:rsidRPr="00815663">
        <w:rPr>
          <w:rFonts w:ascii="Arial" w:hAnsi="Arial" w:cs="Arial"/>
        </w:rPr>
        <w:t>3</w:t>
      </w:r>
      <w:r w:rsidR="00081066" w:rsidRPr="00815663">
        <w:rPr>
          <w:rFonts w:ascii="Arial" w:hAnsi="Arial" w:cs="Arial"/>
        </w:rPr>
        <w:t>0</w:t>
      </w:r>
      <w:r w:rsidRPr="00815663">
        <w:rPr>
          <w:rFonts w:ascii="Arial" w:hAnsi="Arial" w:cs="Arial"/>
        </w:rPr>
        <w:t> :</w:t>
      </w:r>
      <w:r w:rsidR="003367EA" w:rsidRPr="00815663">
        <w:rPr>
          <w:rFonts w:ascii="Arial" w:hAnsi="Arial" w:cs="Arial"/>
        </w:rPr>
        <w:t xml:space="preserve"> </w:t>
      </w:r>
      <w:r w:rsidR="00AD1D65" w:rsidRPr="00815663">
        <w:rPr>
          <w:rFonts w:ascii="Arial" w:hAnsi="Arial" w:cs="Arial"/>
          <w:shd w:val="clear" w:color="auto" w:fill="FDFDFD"/>
        </w:rPr>
        <w:t>Des p</w:t>
      </w:r>
      <w:r w:rsidR="00081066" w:rsidRPr="00815663">
        <w:rPr>
          <w:rFonts w:ascii="Arial" w:hAnsi="Arial" w:cs="Arial"/>
          <w:shd w:val="clear" w:color="auto" w:fill="FDFDFD"/>
        </w:rPr>
        <w:t>ostes universitaires « seniors » en CHG : Professeurs Associés, PU-PH état des lieux (qui ? comment ?), cartographie, projet(s) (Pr C Guitton).</w:t>
      </w:r>
    </w:p>
    <w:p w14:paraId="2739B3FF" w14:textId="3409D340" w:rsidR="00D370CB" w:rsidRPr="00815663" w:rsidRDefault="00E17687" w:rsidP="00AB25C8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12h</w:t>
      </w:r>
      <w:r w:rsidR="007A628F" w:rsidRPr="00815663">
        <w:rPr>
          <w:rFonts w:ascii="Arial" w:hAnsi="Arial" w:cs="Arial"/>
        </w:rPr>
        <w:t>3</w:t>
      </w:r>
      <w:r w:rsidRPr="00815663">
        <w:rPr>
          <w:rFonts w:ascii="Arial" w:hAnsi="Arial" w:cs="Arial"/>
        </w:rPr>
        <w:t>0-1</w:t>
      </w:r>
      <w:r w:rsidR="007A628F" w:rsidRPr="00815663">
        <w:rPr>
          <w:rFonts w:ascii="Arial" w:hAnsi="Arial" w:cs="Arial"/>
        </w:rPr>
        <w:t>3</w:t>
      </w:r>
      <w:r w:rsidRPr="00815663">
        <w:rPr>
          <w:rFonts w:ascii="Arial" w:hAnsi="Arial" w:cs="Arial"/>
        </w:rPr>
        <w:t>h</w:t>
      </w:r>
      <w:r w:rsidR="007A628F" w:rsidRPr="00815663">
        <w:rPr>
          <w:rFonts w:ascii="Arial" w:hAnsi="Arial" w:cs="Arial"/>
        </w:rPr>
        <w:t>0</w:t>
      </w:r>
      <w:r w:rsidR="00D370CB" w:rsidRPr="00815663">
        <w:rPr>
          <w:rFonts w:ascii="Arial" w:hAnsi="Arial" w:cs="Arial"/>
        </w:rPr>
        <w:t>0</w:t>
      </w:r>
      <w:r w:rsidR="00FF5458" w:rsidRPr="00815663">
        <w:rPr>
          <w:rFonts w:ascii="Arial" w:hAnsi="Arial" w:cs="Arial"/>
        </w:rPr>
        <w:t xml:space="preserve"> </w:t>
      </w:r>
      <w:r w:rsidR="00D370CB" w:rsidRPr="00815663">
        <w:rPr>
          <w:rFonts w:ascii="Arial" w:hAnsi="Arial" w:cs="Arial"/>
        </w:rPr>
        <w:t xml:space="preserve">: </w:t>
      </w:r>
      <w:r w:rsidR="006F7E85" w:rsidRPr="00815663">
        <w:rPr>
          <w:rFonts w:ascii="Arial" w:hAnsi="Arial" w:cs="Arial"/>
        </w:rPr>
        <w:t>Table ronde</w:t>
      </w:r>
      <w:r w:rsidR="003367EA" w:rsidRPr="00815663">
        <w:rPr>
          <w:rFonts w:ascii="Arial" w:hAnsi="Arial" w:cs="Arial"/>
        </w:rPr>
        <w:t>.</w:t>
      </w:r>
    </w:p>
    <w:p w14:paraId="5B41773D" w14:textId="77777777" w:rsidR="00E17687" w:rsidRPr="00815663" w:rsidRDefault="00E17687" w:rsidP="00AB25C8">
      <w:pPr>
        <w:jc w:val="both"/>
        <w:rPr>
          <w:rFonts w:ascii="Arial" w:hAnsi="Arial" w:cs="Arial"/>
          <w:b/>
          <w:bCs/>
          <w:u w:val="single"/>
        </w:rPr>
      </w:pPr>
    </w:p>
    <w:p w14:paraId="552CB0F4" w14:textId="4D40FC05" w:rsidR="007C2173" w:rsidRPr="00815663" w:rsidRDefault="00872CA7" w:rsidP="0030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5663">
        <w:rPr>
          <w:rFonts w:ascii="Arial" w:hAnsi="Arial" w:cs="Arial"/>
          <w:b/>
        </w:rPr>
        <w:t>1</w:t>
      </w:r>
      <w:r w:rsidR="007A628F" w:rsidRPr="00815663">
        <w:rPr>
          <w:rFonts w:ascii="Arial" w:hAnsi="Arial" w:cs="Arial"/>
          <w:b/>
        </w:rPr>
        <w:t>3</w:t>
      </w:r>
      <w:r w:rsidRPr="00815663">
        <w:rPr>
          <w:rFonts w:ascii="Arial" w:hAnsi="Arial" w:cs="Arial"/>
          <w:b/>
        </w:rPr>
        <w:t>h</w:t>
      </w:r>
      <w:r w:rsidR="007A628F" w:rsidRPr="00815663">
        <w:rPr>
          <w:rFonts w:ascii="Arial" w:hAnsi="Arial" w:cs="Arial"/>
          <w:b/>
        </w:rPr>
        <w:t>0</w:t>
      </w:r>
      <w:r w:rsidR="00E628BF" w:rsidRPr="00815663">
        <w:rPr>
          <w:rFonts w:ascii="Arial" w:hAnsi="Arial" w:cs="Arial"/>
          <w:b/>
        </w:rPr>
        <w:t>0</w:t>
      </w:r>
      <w:r w:rsidR="000852F9" w:rsidRPr="00815663">
        <w:rPr>
          <w:rFonts w:ascii="Arial" w:hAnsi="Arial" w:cs="Arial"/>
          <w:b/>
        </w:rPr>
        <w:t>-</w:t>
      </w:r>
      <w:r w:rsidRPr="00815663">
        <w:rPr>
          <w:rFonts w:ascii="Arial" w:hAnsi="Arial" w:cs="Arial"/>
          <w:b/>
        </w:rPr>
        <w:t>1</w:t>
      </w:r>
      <w:r w:rsidR="00E0498C" w:rsidRPr="00815663">
        <w:rPr>
          <w:rFonts w:ascii="Arial" w:hAnsi="Arial" w:cs="Arial"/>
          <w:b/>
        </w:rPr>
        <w:t>4</w:t>
      </w:r>
      <w:r w:rsidRPr="00815663">
        <w:rPr>
          <w:rFonts w:ascii="Arial" w:hAnsi="Arial" w:cs="Arial"/>
          <w:b/>
        </w:rPr>
        <w:t>h</w:t>
      </w:r>
      <w:r w:rsidR="007A628F" w:rsidRPr="00815663">
        <w:rPr>
          <w:rFonts w:ascii="Arial" w:hAnsi="Arial" w:cs="Arial"/>
          <w:b/>
        </w:rPr>
        <w:t>0</w:t>
      </w:r>
      <w:r w:rsidR="008611C9" w:rsidRPr="00815663">
        <w:rPr>
          <w:rFonts w:ascii="Arial" w:hAnsi="Arial" w:cs="Arial"/>
          <w:b/>
        </w:rPr>
        <w:t>0</w:t>
      </w:r>
      <w:r w:rsidRPr="00815663">
        <w:rPr>
          <w:rFonts w:ascii="Arial" w:hAnsi="Arial" w:cs="Arial"/>
          <w:b/>
        </w:rPr>
        <w:t xml:space="preserve"> </w:t>
      </w:r>
      <w:r w:rsidR="002F68C8" w:rsidRPr="00815663">
        <w:rPr>
          <w:rFonts w:ascii="Arial" w:hAnsi="Arial" w:cs="Arial"/>
          <w:b/>
        </w:rPr>
        <w:t>– DEJEUNER</w:t>
      </w:r>
    </w:p>
    <w:p w14:paraId="33D148A2" w14:textId="77777777" w:rsidR="00AD1D65" w:rsidRPr="00815663" w:rsidRDefault="00AD1D65" w:rsidP="00AD1D65">
      <w:pPr>
        <w:jc w:val="both"/>
        <w:rPr>
          <w:rFonts w:ascii="Arial" w:hAnsi="Arial" w:cs="Arial"/>
          <w:bCs/>
        </w:rPr>
      </w:pPr>
    </w:p>
    <w:p w14:paraId="475030DC" w14:textId="77777777" w:rsidR="002A20BA" w:rsidRPr="00815663" w:rsidRDefault="00AD1D65" w:rsidP="00AD1D65">
      <w:pPr>
        <w:jc w:val="both"/>
        <w:rPr>
          <w:rFonts w:ascii="Arial" w:hAnsi="Arial" w:cs="Arial"/>
          <w:b/>
          <w:u w:val="single"/>
        </w:rPr>
      </w:pPr>
      <w:r w:rsidRPr="00815663">
        <w:rPr>
          <w:rFonts w:ascii="Arial" w:hAnsi="Arial" w:cs="Arial"/>
          <w:b/>
          <w:u w:val="single"/>
        </w:rPr>
        <w:t>1</w:t>
      </w:r>
      <w:r w:rsidR="007D0813" w:rsidRPr="00815663">
        <w:rPr>
          <w:rFonts w:ascii="Arial" w:hAnsi="Arial" w:cs="Arial"/>
          <w:b/>
          <w:u w:val="single"/>
        </w:rPr>
        <w:t>4</w:t>
      </w:r>
      <w:r w:rsidRPr="00815663">
        <w:rPr>
          <w:rFonts w:ascii="Arial" w:hAnsi="Arial" w:cs="Arial"/>
          <w:b/>
          <w:u w:val="single"/>
        </w:rPr>
        <w:t>h</w:t>
      </w:r>
      <w:r w:rsidR="007A628F" w:rsidRPr="00815663">
        <w:rPr>
          <w:rFonts w:ascii="Arial" w:hAnsi="Arial" w:cs="Arial"/>
          <w:b/>
          <w:u w:val="single"/>
        </w:rPr>
        <w:t>0</w:t>
      </w:r>
      <w:r w:rsidRPr="00815663">
        <w:rPr>
          <w:rFonts w:ascii="Arial" w:hAnsi="Arial" w:cs="Arial"/>
          <w:b/>
          <w:u w:val="single"/>
        </w:rPr>
        <w:t>0-1</w:t>
      </w:r>
      <w:r w:rsidR="007A628F" w:rsidRPr="00815663">
        <w:rPr>
          <w:rFonts w:ascii="Arial" w:hAnsi="Arial" w:cs="Arial"/>
          <w:b/>
          <w:u w:val="single"/>
        </w:rPr>
        <w:t>4</w:t>
      </w:r>
      <w:r w:rsidRPr="00815663">
        <w:rPr>
          <w:rFonts w:ascii="Arial" w:hAnsi="Arial" w:cs="Arial"/>
          <w:b/>
          <w:u w:val="single"/>
        </w:rPr>
        <w:t>h</w:t>
      </w:r>
      <w:r w:rsidR="007A628F" w:rsidRPr="00815663">
        <w:rPr>
          <w:rFonts w:ascii="Arial" w:hAnsi="Arial" w:cs="Arial"/>
          <w:b/>
          <w:u w:val="single"/>
        </w:rPr>
        <w:t>3</w:t>
      </w:r>
      <w:r w:rsidRPr="00815663">
        <w:rPr>
          <w:rFonts w:ascii="Arial" w:hAnsi="Arial" w:cs="Arial"/>
          <w:b/>
          <w:u w:val="single"/>
        </w:rPr>
        <w:t>0. Conférence</w:t>
      </w:r>
      <w:r w:rsidR="002A20BA" w:rsidRPr="00815663">
        <w:rPr>
          <w:rFonts w:ascii="Arial" w:hAnsi="Arial" w:cs="Arial"/>
          <w:b/>
          <w:u w:val="single"/>
        </w:rPr>
        <w:t xml:space="preserve"> : les réformes des études de santé. </w:t>
      </w:r>
    </w:p>
    <w:p w14:paraId="4AEE1A6A" w14:textId="2D434258" w:rsidR="00AD1D65" w:rsidRPr="00815663" w:rsidRDefault="002A20BA" w:rsidP="00AD1D65">
      <w:pPr>
        <w:jc w:val="both"/>
        <w:rPr>
          <w:rFonts w:ascii="Arial" w:hAnsi="Arial" w:cs="Arial"/>
          <w:bCs/>
          <w:i/>
          <w:iCs/>
        </w:rPr>
      </w:pPr>
      <w:r w:rsidRPr="00815663">
        <w:rPr>
          <w:rFonts w:ascii="Arial" w:hAnsi="Arial" w:cs="Arial"/>
          <w:bCs/>
          <w:i/>
          <w:iCs/>
        </w:rPr>
        <w:t>Modérateurs</w:t>
      </w:r>
      <w:r w:rsidR="004E017E" w:rsidRPr="00815663">
        <w:rPr>
          <w:rFonts w:ascii="Arial" w:hAnsi="Arial" w:cs="Arial"/>
          <w:bCs/>
          <w:i/>
          <w:iCs/>
        </w:rPr>
        <w:t xml:space="preserve"> Pr</w:t>
      </w:r>
      <w:r w:rsidRPr="00815663">
        <w:rPr>
          <w:rFonts w:ascii="Arial" w:hAnsi="Arial" w:cs="Arial"/>
          <w:bCs/>
          <w:i/>
          <w:iCs/>
        </w:rPr>
        <w:t xml:space="preserve"> D Roux </w:t>
      </w:r>
      <w:r w:rsidR="004E017E" w:rsidRPr="00815663">
        <w:rPr>
          <w:rFonts w:ascii="Arial" w:hAnsi="Arial" w:cs="Arial"/>
          <w:bCs/>
          <w:i/>
          <w:iCs/>
        </w:rPr>
        <w:t>et Pr</w:t>
      </w:r>
      <w:r w:rsidRPr="00815663">
        <w:rPr>
          <w:rFonts w:ascii="Arial" w:hAnsi="Arial" w:cs="Arial"/>
          <w:bCs/>
          <w:i/>
          <w:iCs/>
        </w:rPr>
        <w:t xml:space="preserve"> J Dellamonica</w:t>
      </w:r>
    </w:p>
    <w:p w14:paraId="2B783757" w14:textId="3F0D1E8E" w:rsidR="00AD1D65" w:rsidRPr="00815663" w:rsidRDefault="00AD1D65" w:rsidP="00AD1D65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Les réformes des études de santé des 10 dernières années : panorama et impact pour les hôpitaux extra universitaire (Pr N Lerolle</w:t>
      </w:r>
      <w:r w:rsidR="002A20BA" w:rsidRPr="00815663">
        <w:rPr>
          <w:rFonts w:ascii="Arial" w:hAnsi="Arial" w:cs="Arial"/>
        </w:rPr>
        <w:t>)</w:t>
      </w:r>
    </w:p>
    <w:p w14:paraId="1965BDBE" w14:textId="77777777" w:rsidR="00AD1D65" w:rsidRPr="00815663" w:rsidRDefault="00AD1D65" w:rsidP="00172D69">
      <w:pPr>
        <w:tabs>
          <w:tab w:val="left" w:pos="5498"/>
        </w:tabs>
        <w:jc w:val="both"/>
        <w:rPr>
          <w:rFonts w:ascii="Arial" w:hAnsi="Arial" w:cs="Arial"/>
        </w:rPr>
      </w:pPr>
    </w:p>
    <w:p w14:paraId="1CA21206" w14:textId="4BCBC702" w:rsidR="00B2538A" w:rsidRPr="00815663" w:rsidRDefault="00B2538A" w:rsidP="00172D69">
      <w:pPr>
        <w:tabs>
          <w:tab w:val="left" w:pos="5498"/>
        </w:tabs>
        <w:jc w:val="both"/>
        <w:rPr>
          <w:rFonts w:ascii="Arial" w:hAnsi="Arial" w:cs="Arial"/>
          <w:b/>
          <w:u w:val="single"/>
        </w:rPr>
      </w:pPr>
      <w:r w:rsidRPr="00815663">
        <w:rPr>
          <w:rFonts w:ascii="Arial" w:hAnsi="Arial" w:cs="Arial"/>
          <w:b/>
          <w:u w:val="single"/>
        </w:rPr>
        <w:t>14h</w:t>
      </w:r>
      <w:r w:rsidR="007D0813" w:rsidRPr="00815663">
        <w:rPr>
          <w:rFonts w:ascii="Arial" w:hAnsi="Arial" w:cs="Arial"/>
          <w:b/>
          <w:u w:val="single"/>
        </w:rPr>
        <w:t>3</w:t>
      </w:r>
      <w:r w:rsidRPr="00815663">
        <w:rPr>
          <w:rFonts w:ascii="Arial" w:hAnsi="Arial" w:cs="Arial"/>
          <w:b/>
          <w:u w:val="single"/>
        </w:rPr>
        <w:t>0 – 1</w:t>
      </w:r>
      <w:r w:rsidR="002560D6" w:rsidRPr="00815663">
        <w:rPr>
          <w:rFonts w:ascii="Arial" w:hAnsi="Arial" w:cs="Arial"/>
          <w:b/>
          <w:u w:val="single"/>
        </w:rPr>
        <w:t>7</w:t>
      </w:r>
      <w:r w:rsidRPr="00815663">
        <w:rPr>
          <w:rFonts w:ascii="Arial" w:hAnsi="Arial" w:cs="Arial"/>
          <w:b/>
          <w:u w:val="single"/>
        </w:rPr>
        <w:t>h</w:t>
      </w:r>
      <w:r w:rsidR="002560D6" w:rsidRPr="00815663">
        <w:rPr>
          <w:rFonts w:ascii="Arial" w:hAnsi="Arial" w:cs="Arial"/>
          <w:b/>
          <w:u w:val="single"/>
        </w:rPr>
        <w:t>0</w:t>
      </w:r>
      <w:r w:rsidR="00D34606" w:rsidRPr="00815663">
        <w:rPr>
          <w:rFonts w:ascii="Arial" w:hAnsi="Arial" w:cs="Arial"/>
          <w:b/>
          <w:u w:val="single"/>
        </w:rPr>
        <w:t>0.</w:t>
      </w:r>
      <w:r w:rsidR="005F4202" w:rsidRPr="00815663">
        <w:rPr>
          <w:rFonts w:ascii="Arial" w:hAnsi="Arial" w:cs="Arial"/>
          <w:b/>
          <w:u w:val="single"/>
        </w:rPr>
        <w:t xml:space="preserve"> </w:t>
      </w:r>
      <w:r w:rsidR="002A20BA" w:rsidRPr="00815663">
        <w:rPr>
          <w:rFonts w:ascii="Arial" w:hAnsi="Arial" w:cs="Arial"/>
          <w:b/>
          <w:u w:val="single"/>
        </w:rPr>
        <w:t>A</w:t>
      </w:r>
      <w:r w:rsidRPr="00815663">
        <w:rPr>
          <w:rFonts w:ascii="Arial" w:hAnsi="Arial" w:cs="Arial"/>
          <w:b/>
          <w:u w:val="single"/>
        </w:rPr>
        <w:t xml:space="preserve">teliers </w:t>
      </w:r>
      <w:r w:rsidR="002A20BA" w:rsidRPr="00815663">
        <w:rPr>
          <w:rFonts w:ascii="Arial" w:hAnsi="Arial" w:cs="Arial"/>
          <w:b/>
          <w:u w:val="single"/>
        </w:rPr>
        <w:t>pratiques</w:t>
      </w:r>
      <w:r w:rsidR="009D124B" w:rsidRPr="00815663">
        <w:rPr>
          <w:rFonts w:ascii="Arial" w:hAnsi="Arial" w:cs="Arial"/>
          <w:b/>
          <w:u w:val="single"/>
        </w:rPr>
        <w:t xml:space="preserve"> – format théâtre forum avec mises en situation</w:t>
      </w:r>
      <w:r w:rsidRPr="00815663">
        <w:rPr>
          <w:rFonts w:ascii="Arial" w:hAnsi="Arial" w:cs="Arial"/>
          <w:b/>
          <w:u w:val="single"/>
        </w:rPr>
        <w:t>.</w:t>
      </w:r>
    </w:p>
    <w:p w14:paraId="2E0FE52E" w14:textId="4FE01F83" w:rsidR="00172D69" w:rsidRPr="00815663" w:rsidRDefault="00571705" w:rsidP="00172D69">
      <w:p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1</w:t>
      </w:r>
      <w:r w:rsidR="00337A46" w:rsidRPr="00815663">
        <w:rPr>
          <w:rFonts w:ascii="Arial" w:hAnsi="Arial" w:cs="Arial"/>
        </w:rPr>
        <w:t>4</w:t>
      </w:r>
      <w:r w:rsidRPr="00815663">
        <w:rPr>
          <w:rFonts w:ascii="Arial" w:hAnsi="Arial" w:cs="Arial"/>
        </w:rPr>
        <w:t>h</w:t>
      </w:r>
      <w:r w:rsidR="002560D6" w:rsidRPr="00815663">
        <w:rPr>
          <w:rFonts w:ascii="Arial" w:hAnsi="Arial" w:cs="Arial"/>
        </w:rPr>
        <w:t>3</w:t>
      </w:r>
      <w:r w:rsidR="00047E9D" w:rsidRPr="00815663">
        <w:rPr>
          <w:rFonts w:ascii="Arial" w:hAnsi="Arial" w:cs="Arial"/>
        </w:rPr>
        <w:t>0</w:t>
      </w:r>
      <w:r w:rsidRPr="00815663">
        <w:rPr>
          <w:rFonts w:ascii="Arial" w:hAnsi="Arial" w:cs="Arial"/>
        </w:rPr>
        <w:t>-1</w:t>
      </w:r>
      <w:r w:rsidR="00301EDD" w:rsidRPr="00815663">
        <w:rPr>
          <w:rFonts w:ascii="Arial" w:hAnsi="Arial" w:cs="Arial"/>
        </w:rPr>
        <w:t>5</w:t>
      </w:r>
      <w:r w:rsidR="00B2538A" w:rsidRPr="00815663">
        <w:rPr>
          <w:rFonts w:ascii="Arial" w:hAnsi="Arial" w:cs="Arial"/>
        </w:rPr>
        <w:t>h</w:t>
      </w:r>
      <w:r w:rsidR="002560D6" w:rsidRPr="00815663">
        <w:rPr>
          <w:rFonts w:ascii="Arial" w:hAnsi="Arial" w:cs="Arial"/>
        </w:rPr>
        <w:t>3</w:t>
      </w:r>
      <w:r w:rsidR="00301EDD" w:rsidRPr="00815663">
        <w:rPr>
          <w:rFonts w:ascii="Arial" w:hAnsi="Arial" w:cs="Arial"/>
        </w:rPr>
        <w:t>0</w:t>
      </w:r>
      <w:r w:rsidRPr="00815663">
        <w:rPr>
          <w:rFonts w:ascii="Arial" w:hAnsi="Arial" w:cs="Arial"/>
        </w:rPr>
        <w:t>.</w:t>
      </w:r>
      <w:r w:rsidR="002C43DC" w:rsidRPr="00815663">
        <w:rPr>
          <w:rFonts w:ascii="Arial" w:hAnsi="Arial" w:cs="Arial"/>
        </w:rPr>
        <w:t xml:space="preserve"> </w:t>
      </w:r>
    </w:p>
    <w:p w14:paraId="7A50B6D2" w14:textId="558B1EF2" w:rsidR="00337A46" w:rsidRPr="00815663" w:rsidRDefault="00A05780" w:rsidP="00B2538A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Groupe 1 </w:t>
      </w:r>
      <w:r w:rsidR="005A2AEE" w:rsidRPr="00815663">
        <w:rPr>
          <w:rFonts w:ascii="Arial" w:hAnsi="Arial" w:cs="Arial"/>
        </w:rPr>
        <w:t xml:space="preserve">: </w:t>
      </w:r>
      <w:r w:rsidR="00B2538A" w:rsidRPr="00815663">
        <w:rPr>
          <w:rFonts w:ascii="Arial" w:hAnsi="Arial" w:cs="Arial"/>
          <w:i/>
        </w:rPr>
        <w:t>feed back</w:t>
      </w:r>
      <w:r w:rsidR="00B2538A" w:rsidRPr="00815663">
        <w:rPr>
          <w:rFonts w:ascii="Arial" w:hAnsi="Arial" w:cs="Arial"/>
        </w:rPr>
        <w:t xml:space="preserve"> étudiants et évaluation en stage.</w:t>
      </w:r>
      <w:r w:rsidR="00A86AE0" w:rsidRPr="00815663">
        <w:rPr>
          <w:rFonts w:ascii="Arial" w:hAnsi="Arial" w:cs="Arial"/>
        </w:rPr>
        <w:t xml:space="preserve"> (Pr D Roux)</w:t>
      </w:r>
    </w:p>
    <w:p w14:paraId="058295B5" w14:textId="0A80DD10" w:rsidR="002F68C8" w:rsidRPr="00815663" w:rsidRDefault="00337A46" w:rsidP="00B2538A">
      <w:pPr>
        <w:pStyle w:val="Paragraphedeliste"/>
        <w:numPr>
          <w:ilvl w:val="0"/>
          <w:numId w:val="6"/>
        </w:numPr>
        <w:tabs>
          <w:tab w:val="left" w:pos="1843"/>
        </w:tabs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Groupe 2</w:t>
      </w:r>
      <w:r w:rsidR="005A2AEE" w:rsidRPr="00815663">
        <w:rPr>
          <w:rFonts w:ascii="Arial" w:hAnsi="Arial" w:cs="Arial"/>
        </w:rPr>
        <w:t xml:space="preserve"> : </w:t>
      </w:r>
      <w:r w:rsidR="00B2538A" w:rsidRPr="00815663">
        <w:rPr>
          <w:rFonts w:ascii="Arial" w:hAnsi="Arial" w:cs="Arial"/>
        </w:rPr>
        <w:t>détecter et réagir face à un étudiant en souffrance.</w:t>
      </w:r>
      <w:r w:rsidR="004E017E" w:rsidRPr="00815663">
        <w:rPr>
          <w:rFonts w:ascii="Arial" w:hAnsi="Arial" w:cs="Arial"/>
        </w:rPr>
        <w:t xml:space="preserve"> (Pr</w:t>
      </w:r>
      <w:r w:rsidR="00A86AE0" w:rsidRPr="00815663">
        <w:rPr>
          <w:rFonts w:ascii="Arial" w:hAnsi="Arial" w:cs="Arial"/>
        </w:rPr>
        <w:t xml:space="preserve"> B Gohier</w:t>
      </w:r>
      <w:r w:rsidR="00A86AE0" w:rsidRPr="00815663">
        <w:rPr>
          <w:rFonts w:ascii="Arial" w:hAnsi="Arial" w:cs="Arial"/>
          <w:vertAlign w:val="superscript"/>
        </w:rPr>
        <w:t xml:space="preserve"> </w:t>
      </w:r>
      <w:r w:rsidR="00E60516" w:rsidRPr="00815663">
        <w:rPr>
          <w:rFonts w:ascii="Arial" w:hAnsi="Arial" w:cs="Arial"/>
        </w:rPr>
        <w:t>et</w:t>
      </w:r>
      <w:r w:rsidR="004E017E" w:rsidRPr="00815663">
        <w:rPr>
          <w:rFonts w:ascii="Arial" w:hAnsi="Arial" w:cs="Arial"/>
        </w:rPr>
        <w:t xml:space="preserve"> Pr N</w:t>
      </w:r>
      <w:r w:rsidR="00A86AE0" w:rsidRPr="00815663">
        <w:rPr>
          <w:rFonts w:ascii="Arial" w:hAnsi="Arial" w:cs="Arial"/>
        </w:rPr>
        <w:t xml:space="preserve"> Lerolle)</w:t>
      </w:r>
    </w:p>
    <w:p w14:paraId="089D403D" w14:textId="4B37D1F1" w:rsidR="00B15B47" w:rsidRPr="00815663" w:rsidRDefault="00B2538A" w:rsidP="00BF6FA9">
      <w:pPr>
        <w:tabs>
          <w:tab w:val="left" w:pos="5498"/>
        </w:tabs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1</w:t>
      </w:r>
      <w:r w:rsidR="00301EDD" w:rsidRPr="00815663">
        <w:rPr>
          <w:rFonts w:ascii="Arial" w:hAnsi="Arial" w:cs="Arial"/>
        </w:rPr>
        <w:t>5</w:t>
      </w:r>
      <w:r w:rsidRPr="00815663">
        <w:rPr>
          <w:rFonts w:ascii="Arial" w:hAnsi="Arial" w:cs="Arial"/>
        </w:rPr>
        <w:t>h</w:t>
      </w:r>
      <w:r w:rsidR="002560D6" w:rsidRPr="00815663">
        <w:rPr>
          <w:rFonts w:ascii="Arial" w:hAnsi="Arial" w:cs="Arial"/>
        </w:rPr>
        <w:t>3</w:t>
      </w:r>
      <w:r w:rsidR="00301EDD" w:rsidRPr="00815663">
        <w:rPr>
          <w:rFonts w:ascii="Arial" w:hAnsi="Arial" w:cs="Arial"/>
        </w:rPr>
        <w:t>0</w:t>
      </w:r>
      <w:r w:rsidRPr="00815663">
        <w:rPr>
          <w:rFonts w:ascii="Arial" w:hAnsi="Arial" w:cs="Arial"/>
        </w:rPr>
        <w:t>-1</w:t>
      </w:r>
      <w:r w:rsidR="00301EDD" w:rsidRPr="00815663">
        <w:rPr>
          <w:rFonts w:ascii="Arial" w:hAnsi="Arial" w:cs="Arial"/>
        </w:rPr>
        <w:t>6</w:t>
      </w:r>
      <w:r w:rsidRPr="00815663">
        <w:rPr>
          <w:rFonts w:ascii="Arial" w:hAnsi="Arial" w:cs="Arial"/>
        </w:rPr>
        <w:t>h</w:t>
      </w:r>
      <w:r w:rsidR="002560D6" w:rsidRPr="00815663">
        <w:rPr>
          <w:rFonts w:ascii="Arial" w:hAnsi="Arial" w:cs="Arial"/>
        </w:rPr>
        <w:t>3</w:t>
      </w:r>
      <w:r w:rsidRPr="00815663">
        <w:rPr>
          <w:rFonts w:ascii="Arial" w:hAnsi="Arial" w:cs="Arial"/>
        </w:rPr>
        <w:t>0.</w:t>
      </w:r>
    </w:p>
    <w:p w14:paraId="74100828" w14:textId="17D6DC84" w:rsidR="00B2538A" w:rsidRPr="00815663" w:rsidRDefault="00B2538A" w:rsidP="00B2538A">
      <w:pPr>
        <w:pStyle w:val="Paragraphedeliste"/>
        <w:numPr>
          <w:ilvl w:val="0"/>
          <w:numId w:val="7"/>
        </w:numPr>
        <w:tabs>
          <w:tab w:val="left" w:pos="5498"/>
        </w:tabs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 xml:space="preserve">Groupe 1 : détecter et réagir face à un étudiant en souffrance. </w:t>
      </w:r>
    </w:p>
    <w:p w14:paraId="740683C6" w14:textId="4A28FA87" w:rsidR="00B2538A" w:rsidRPr="00815663" w:rsidRDefault="00B2538A" w:rsidP="00B2538A">
      <w:pPr>
        <w:pStyle w:val="Paragraphedeliste"/>
        <w:numPr>
          <w:ilvl w:val="0"/>
          <w:numId w:val="7"/>
        </w:numPr>
        <w:tabs>
          <w:tab w:val="left" w:pos="5498"/>
        </w:tabs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 xml:space="preserve">Groupe 2 : </w:t>
      </w:r>
      <w:r w:rsidRPr="00815663">
        <w:rPr>
          <w:rFonts w:ascii="Arial" w:hAnsi="Arial" w:cs="Arial"/>
          <w:i/>
        </w:rPr>
        <w:t>feed back</w:t>
      </w:r>
      <w:r w:rsidRPr="00815663">
        <w:rPr>
          <w:rFonts w:ascii="Arial" w:hAnsi="Arial" w:cs="Arial"/>
        </w:rPr>
        <w:t xml:space="preserve"> étudiants et évaluation en stage.</w:t>
      </w:r>
    </w:p>
    <w:p w14:paraId="711E8F09" w14:textId="22671A7E" w:rsidR="00B2538A" w:rsidRPr="00815663" w:rsidRDefault="00391601" w:rsidP="00BF6FA9">
      <w:pPr>
        <w:tabs>
          <w:tab w:val="left" w:pos="5498"/>
        </w:tabs>
        <w:jc w:val="both"/>
        <w:rPr>
          <w:rFonts w:ascii="Arial" w:hAnsi="Arial" w:cs="Arial"/>
        </w:rPr>
      </w:pPr>
      <w:r w:rsidRPr="00815663">
        <w:rPr>
          <w:rFonts w:ascii="Arial" w:hAnsi="Arial" w:cs="Arial"/>
        </w:rPr>
        <w:t>1</w:t>
      </w:r>
      <w:r w:rsidR="00301EDD" w:rsidRPr="00815663">
        <w:rPr>
          <w:rFonts w:ascii="Arial" w:hAnsi="Arial" w:cs="Arial"/>
        </w:rPr>
        <w:t>6</w:t>
      </w:r>
      <w:r w:rsidRPr="00815663">
        <w:rPr>
          <w:rFonts w:ascii="Arial" w:hAnsi="Arial" w:cs="Arial"/>
        </w:rPr>
        <w:t>h</w:t>
      </w:r>
      <w:r w:rsidR="00301EDD" w:rsidRPr="00815663">
        <w:rPr>
          <w:rFonts w:ascii="Arial" w:hAnsi="Arial" w:cs="Arial"/>
        </w:rPr>
        <w:t>0</w:t>
      </w:r>
      <w:r w:rsidRPr="00815663">
        <w:rPr>
          <w:rFonts w:ascii="Arial" w:hAnsi="Arial" w:cs="Arial"/>
        </w:rPr>
        <w:t>0-1</w:t>
      </w:r>
      <w:r w:rsidR="00301EDD" w:rsidRPr="00815663">
        <w:rPr>
          <w:rFonts w:ascii="Arial" w:hAnsi="Arial" w:cs="Arial"/>
        </w:rPr>
        <w:t>7</w:t>
      </w:r>
      <w:r w:rsidRPr="00815663">
        <w:rPr>
          <w:rFonts w:ascii="Arial" w:hAnsi="Arial" w:cs="Arial"/>
        </w:rPr>
        <w:t>h</w:t>
      </w:r>
      <w:r w:rsidR="002560D6" w:rsidRPr="00815663">
        <w:rPr>
          <w:rFonts w:ascii="Arial" w:hAnsi="Arial" w:cs="Arial"/>
        </w:rPr>
        <w:t>3</w:t>
      </w:r>
      <w:r w:rsidRPr="00815663">
        <w:rPr>
          <w:rFonts w:ascii="Arial" w:hAnsi="Arial" w:cs="Arial"/>
        </w:rPr>
        <w:t xml:space="preserve">0 : </w:t>
      </w:r>
      <w:r w:rsidR="007D562E" w:rsidRPr="00815663">
        <w:rPr>
          <w:rFonts w:ascii="Arial" w:hAnsi="Arial" w:cs="Arial"/>
        </w:rPr>
        <w:t>R</w:t>
      </w:r>
      <w:r w:rsidRPr="00815663">
        <w:rPr>
          <w:rFonts w:ascii="Arial" w:hAnsi="Arial" w:cs="Arial"/>
        </w:rPr>
        <w:t>estitution plénière des ateliers.</w:t>
      </w:r>
    </w:p>
    <w:p w14:paraId="3B7180B1" w14:textId="77777777" w:rsidR="00C31F21" w:rsidRPr="00815663" w:rsidRDefault="00C31F21" w:rsidP="00DE1247">
      <w:pPr>
        <w:jc w:val="both"/>
        <w:rPr>
          <w:rFonts w:ascii="Arial" w:hAnsi="Arial" w:cs="Arial"/>
          <w:shd w:val="clear" w:color="auto" w:fill="FDFDFD"/>
        </w:rPr>
      </w:pPr>
    </w:p>
    <w:p w14:paraId="24655A3E" w14:textId="2D45EEC0" w:rsidR="00D3787D" w:rsidRPr="00815663" w:rsidRDefault="00F47739" w:rsidP="00AE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5663">
        <w:rPr>
          <w:rFonts w:ascii="Arial" w:hAnsi="Arial" w:cs="Arial"/>
          <w:b/>
          <w:bCs/>
        </w:rPr>
        <w:t>Clôture</w:t>
      </w:r>
      <w:r w:rsidRPr="00815663">
        <w:rPr>
          <w:rFonts w:ascii="Arial" w:hAnsi="Arial" w:cs="Arial"/>
          <w:b/>
        </w:rPr>
        <w:t xml:space="preserve"> de la journée</w:t>
      </w:r>
      <w:r w:rsidR="006A76DE" w:rsidRPr="00815663">
        <w:rPr>
          <w:rFonts w:ascii="Arial" w:hAnsi="Arial" w:cs="Arial"/>
          <w:b/>
        </w:rPr>
        <w:t xml:space="preserve"> : </w:t>
      </w:r>
      <w:r w:rsidR="00572237" w:rsidRPr="00815663">
        <w:rPr>
          <w:rFonts w:ascii="Arial" w:hAnsi="Arial" w:cs="Arial"/>
          <w:b/>
        </w:rPr>
        <w:t>1</w:t>
      </w:r>
      <w:r w:rsidR="0077427B" w:rsidRPr="00815663">
        <w:rPr>
          <w:rFonts w:ascii="Arial" w:hAnsi="Arial" w:cs="Arial"/>
          <w:b/>
        </w:rPr>
        <w:t>7</w:t>
      </w:r>
      <w:r w:rsidR="00572237" w:rsidRPr="00815663">
        <w:rPr>
          <w:rFonts w:ascii="Arial" w:hAnsi="Arial" w:cs="Arial"/>
          <w:b/>
        </w:rPr>
        <w:t>h</w:t>
      </w:r>
      <w:r w:rsidR="002560D6" w:rsidRPr="00815663">
        <w:rPr>
          <w:rFonts w:ascii="Arial" w:hAnsi="Arial" w:cs="Arial"/>
          <w:b/>
        </w:rPr>
        <w:t>3</w:t>
      </w:r>
      <w:r w:rsidR="0077427B" w:rsidRPr="00815663">
        <w:rPr>
          <w:rFonts w:ascii="Arial" w:hAnsi="Arial" w:cs="Arial"/>
          <w:b/>
        </w:rPr>
        <w:t>0</w:t>
      </w:r>
    </w:p>
    <w:sectPr w:rsidR="00D3787D" w:rsidRPr="00815663" w:rsidSect="009B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9AE"/>
    <w:multiLevelType w:val="hybridMultilevel"/>
    <w:tmpl w:val="97949CAE"/>
    <w:lvl w:ilvl="0" w:tplc="5CC6B0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9CE"/>
    <w:multiLevelType w:val="multilevel"/>
    <w:tmpl w:val="BA3AC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B70DD6"/>
    <w:multiLevelType w:val="hybridMultilevel"/>
    <w:tmpl w:val="A2C03D90"/>
    <w:lvl w:ilvl="0" w:tplc="7FFA0E2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2413"/>
    <w:multiLevelType w:val="hybridMultilevel"/>
    <w:tmpl w:val="64B86C5A"/>
    <w:lvl w:ilvl="0" w:tplc="90360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017E0"/>
    <w:multiLevelType w:val="hybridMultilevel"/>
    <w:tmpl w:val="C9462D1A"/>
    <w:lvl w:ilvl="0" w:tplc="E3F00A92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7866BA"/>
    <w:multiLevelType w:val="hybridMultilevel"/>
    <w:tmpl w:val="552A86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36D59"/>
    <w:multiLevelType w:val="hybridMultilevel"/>
    <w:tmpl w:val="D24C2CB4"/>
    <w:lvl w:ilvl="0" w:tplc="90360414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972104613">
    <w:abstractNumId w:val="0"/>
  </w:num>
  <w:num w:numId="2" w16cid:durableId="809901741">
    <w:abstractNumId w:val="6"/>
  </w:num>
  <w:num w:numId="3" w16cid:durableId="906770841">
    <w:abstractNumId w:val="1"/>
  </w:num>
  <w:num w:numId="4" w16cid:durableId="1409424844">
    <w:abstractNumId w:val="5"/>
  </w:num>
  <w:num w:numId="5" w16cid:durableId="1828010393">
    <w:abstractNumId w:val="4"/>
  </w:num>
  <w:num w:numId="6" w16cid:durableId="148981278">
    <w:abstractNumId w:val="2"/>
  </w:num>
  <w:num w:numId="7" w16cid:durableId="165668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9F"/>
    <w:rsid w:val="000126C1"/>
    <w:rsid w:val="0002269F"/>
    <w:rsid w:val="000263EB"/>
    <w:rsid w:val="00037043"/>
    <w:rsid w:val="00047E9D"/>
    <w:rsid w:val="00072F8F"/>
    <w:rsid w:val="0008006E"/>
    <w:rsid w:val="00081066"/>
    <w:rsid w:val="000852F9"/>
    <w:rsid w:val="000861E7"/>
    <w:rsid w:val="00087711"/>
    <w:rsid w:val="00094240"/>
    <w:rsid w:val="000B2A2C"/>
    <w:rsid w:val="000B3633"/>
    <w:rsid w:val="000B3A33"/>
    <w:rsid w:val="000C5CD2"/>
    <w:rsid w:val="000E0BBC"/>
    <w:rsid w:val="000E3763"/>
    <w:rsid w:val="000F056A"/>
    <w:rsid w:val="000F098B"/>
    <w:rsid w:val="000F1CF8"/>
    <w:rsid w:val="000F2BD4"/>
    <w:rsid w:val="001002C7"/>
    <w:rsid w:val="00145F7F"/>
    <w:rsid w:val="00145FA3"/>
    <w:rsid w:val="0015285B"/>
    <w:rsid w:val="001652DC"/>
    <w:rsid w:val="00172D69"/>
    <w:rsid w:val="001848B5"/>
    <w:rsid w:val="001A6ABA"/>
    <w:rsid w:val="001A7887"/>
    <w:rsid w:val="001B139D"/>
    <w:rsid w:val="001B16D0"/>
    <w:rsid w:val="001C4395"/>
    <w:rsid w:val="001C54B1"/>
    <w:rsid w:val="001D1986"/>
    <w:rsid w:val="001E6D5E"/>
    <w:rsid w:val="001F054D"/>
    <w:rsid w:val="00202FDA"/>
    <w:rsid w:val="00205E6A"/>
    <w:rsid w:val="00206E68"/>
    <w:rsid w:val="002128B4"/>
    <w:rsid w:val="0021675E"/>
    <w:rsid w:val="00221439"/>
    <w:rsid w:val="00231FED"/>
    <w:rsid w:val="00240AAC"/>
    <w:rsid w:val="00241124"/>
    <w:rsid w:val="00241E56"/>
    <w:rsid w:val="00243E76"/>
    <w:rsid w:val="002560D6"/>
    <w:rsid w:val="002563FE"/>
    <w:rsid w:val="0025692D"/>
    <w:rsid w:val="0026209B"/>
    <w:rsid w:val="0026391C"/>
    <w:rsid w:val="0026464B"/>
    <w:rsid w:val="00272FE2"/>
    <w:rsid w:val="00274AB2"/>
    <w:rsid w:val="002761F5"/>
    <w:rsid w:val="002923B4"/>
    <w:rsid w:val="00292D8E"/>
    <w:rsid w:val="002951F3"/>
    <w:rsid w:val="00296D7F"/>
    <w:rsid w:val="0029753A"/>
    <w:rsid w:val="002A20BA"/>
    <w:rsid w:val="002A4B3D"/>
    <w:rsid w:val="002A518B"/>
    <w:rsid w:val="002A7341"/>
    <w:rsid w:val="002B1409"/>
    <w:rsid w:val="002C43DC"/>
    <w:rsid w:val="002C609A"/>
    <w:rsid w:val="002C7534"/>
    <w:rsid w:val="002D624A"/>
    <w:rsid w:val="002D7693"/>
    <w:rsid w:val="002F08ED"/>
    <w:rsid w:val="002F30E0"/>
    <w:rsid w:val="002F502D"/>
    <w:rsid w:val="002F68C8"/>
    <w:rsid w:val="003014A6"/>
    <w:rsid w:val="00301EDD"/>
    <w:rsid w:val="00304A60"/>
    <w:rsid w:val="003065F4"/>
    <w:rsid w:val="00307598"/>
    <w:rsid w:val="00311DA9"/>
    <w:rsid w:val="003163F1"/>
    <w:rsid w:val="00316BB0"/>
    <w:rsid w:val="003174F5"/>
    <w:rsid w:val="0033010F"/>
    <w:rsid w:val="003302C9"/>
    <w:rsid w:val="003340D2"/>
    <w:rsid w:val="003367EA"/>
    <w:rsid w:val="00337A46"/>
    <w:rsid w:val="00342091"/>
    <w:rsid w:val="003436B7"/>
    <w:rsid w:val="003504A0"/>
    <w:rsid w:val="00362C7B"/>
    <w:rsid w:val="003641E2"/>
    <w:rsid w:val="00377BBD"/>
    <w:rsid w:val="00380215"/>
    <w:rsid w:val="003808FF"/>
    <w:rsid w:val="00382BFF"/>
    <w:rsid w:val="00391601"/>
    <w:rsid w:val="003A36CB"/>
    <w:rsid w:val="003A4C38"/>
    <w:rsid w:val="003C3DEB"/>
    <w:rsid w:val="003E456A"/>
    <w:rsid w:val="003F0461"/>
    <w:rsid w:val="004000CB"/>
    <w:rsid w:val="00413CA5"/>
    <w:rsid w:val="00421B9D"/>
    <w:rsid w:val="004379B0"/>
    <w:rsid w:val="00444241"/>
    <w:rsid w:val="00451A2B"/>
    <w:rsid w:val="0045334E"/>
    <w:rsid w:val="00454D7A"/>
    <w:rsid w:val="00460B4A"/>
    <w:rsid w:val="004657B3"/>
    <w:rsid w:val="00475478"/>
    <w:rsid w:val="00486269"/>
    <w:rsid w:val="00486C41"/>
    <w:rsid w:val="00493EEB"/>
    <w:rsid w:val="004A08BC"/>
    <w:rsid w:val="004A6037"/>
    <w:rsid w:val="004B7A6B"/>
    <w:rsid w:val="004C1E6F"/>
    <w:rsid w:val="004C6AFA"/>
    <w:rsid w:val="004D1BF4"/>
    <w:rsid w:val="004D7266"/>
    <w:rsid w:val="004E017E"/>
    <w:rsid w:val="004F5A74"/>
    <w:rsid w:val="004F6E54"/>
    <w:rsid w:val="004F76A6"/>
    <w:rsid w:val="005002A4"/>
    <w:rsid w:val="005009EB"/>
    <w:rsid w:val="005054CC"/>
    <w:rsid w:val="0051130D"/>
    <w:rsid w:val="00511B4F"/>
    <w:rsid w:val="005140FF"/>
    <w:rsid w:val="0051736D"/>
    <w:rsid w:val="005220A3"/>
    <w:rsid w:val="00525EA9"/>
    <w:rsid w:val="00525F03"/>
    <w:rsid w:val="00543283"/>
    <w:rsid w:val="0054535C"/>
    <w:rsid w:val="005507B9"/>
    <w:rsid w:val="005525ED"/>
    <w:rsid w:val="00553508"/>
    <w:rsid w:val="00553C83"/>
    <w:rsid w:val="0055672C"/>
    <w:rsid w:val="00562F22"/>
    <w:rsid w:val="005651D2"/>
    <w:rsid w:val="00565DD7"/>
    <w:rsid w:val="00571705"/>
    <w:rsid w:val="00572237"/>
    <w:rsid w:val="0057348F"/>
    <w:rsid w:val="00575FC3"/>
    <w:rsid w:val="00580DF2"/>
    <w:rsid w:val="0058725C"/>
    <w:rsid w:val="00591D5A"/>
    <w:rsid w:val="005A2AEE"/>
    <w:rsid w:val="005B1E2D"/>
    <w:rsid w:val="005B292E"/>
    <w:rsid w:val="005B703E"/>
    <w:rsid w:val="005C797D"/>
    <w:rsid w:val="005C7C7A"/>
    <w:rsid w:val="005D2B5F"/>
    <w:rsid w:val="005D6011"/>
    <w:rsid w:val="005F1B50"/>
    <w:rsid w:val="005F4202"/>
    <w:rsid w:val="005F5A8E"/>
    <w:rsid w:val="00602C02"/>
    <w:rsid w:val="00606F10"/>
    <w:rsid w:val="0061315A"/>
    <w:rsid w:val="006203A3"/>
    <w:rsid w:val="00623019"/>
    <w:rsid w:val="0064444B"/>
    <w:rsid w:val="0065281E"/>
    <w:rsid w:val="00661DA8"/>
    <w:rsid w:val="00673BE4"/>
    <w:rsid w:val="006870B5"/>
    <w:rsid w:val="00696D8C"/>
    <w:rsid w:val="006979B2"/>
    <w:rsid w:val="006A48B6"/>
    <w:rsid w:val="006A76DE"/>
    <w:rsid w:val="006A7B92"/>
    <w:rsid w:val="006D0B41"/>
    <w:rsid w:val="006D1462"/>
    <w:rsid w:val="006F7E85"/>
    <w:rsid w:val="00700885"/>
    <w:rsid w:val="00702036"/>
    <w:rsid w:val="00710E58"/>
    <w:rsid w:val="007172DB"/>
    <w:rsid w:val="00725B58"/>
    <w:rsid w:val="00725E88"/>
    <w:rsid w:val="00727941"/>
    <w:rsid w:val="00731713"/>
    <w:rsid w:val="00733DBB"/>
    <w:rsid w:val="00740161"/>
    <w:rsid w:val="00743149"/>
    <w:rsid w:val="00743CA3"/>
    <w:rsid w:val="007515A4"/>
    <w:rsid w:val="00754213"/>
    <w:rsid w:val="00755747"/>
    <w:rsid w:val="007559C3"/>
    <w:rsid w:val="00764535"/>
    <w:rsid w:val="00764A1F"/>
    <w:rsid w:val="0077209C"/>
    <w:rsid w:val="0077427B"/>
    <w:rsid w:val="0078197E"/>
    <w:rsid w:val="00784D5E"/>
    <w:rsid w:val="00785F90"/>
    <w:rsid w:val="007906F9"/>
    <w:rsid w:val="00793BA4"/>
    <w:rsid w:val="00797B62"/>
    <w:rsid w:val="007A1EB3"/>
    <w:rsid w:val="007A628F"/>
    <w:rsid w:val="007B2DC0"/>
    <w:rsid w:val="007B59A6"/>
    <w:rsid w:val="007C2173"/>
    <w:rsid w:val="007C2AE2"/>
    <w:rsid w:val="007C4598"/>
    <w:rsid w:val="007C62A3"/>
    <w:rsid w:val="007C6A3C"/>
    <w:rsid w:val="007D0813"/>
    <w:rsid w:val="007D562E"/>
    <w:rsid w:val="007F078D"/>
    <w:rsid w:val="007F3BD6"/>
    <w:rsid w:val="00800CEE"/>
    <w:rsid w:val="0080469E"/>
    <w:rsid w:val="00804F00"/>
    <w:rsid w:val="00805A51"/>
    <w:rsid w:val="00806DC8"/>
    <w:rsid w:val="00813F62"/>
    <w:rsid w:val="00815663"/>
    <w:rsid w:val="00822AA5"/>
    <w:rsid w:val="008236D6"/>
    <w:rsid w:val="00831A24"/>
    <w:rsid w:val="0084353D"/>
    <w:rsid w:val="00847B98"/>
    <w:rsid w:val="0085344D"/>
    <w:rsid w:val="008611C9"/>
    <w:rsid w:val="00861946"/>
    <w:rsid w:val="00863031"/>
    <w:rsid w:val="00863499"/>
    <w:rsid w:val="008726C0"/>
    <w:rsid w:val="00872CA7"/>
    <w:rsid w:val="0087655B"/>
    <w:rsid w:val="008822CC"/>
    <w:rsid w:val="00890D17"/>
    <w:rsid w:val="008A28DD"/>
    <w:rsid w:val="008A5CB7"/>
    <w:rsid w:val="008A7D64"/>
    <w:rsid w:val="008B53E5"/>
    <w:rsid w:val="008D2ED3"/>
    <w:rsid w:val="008D4502"/>
    <w:rsid w:val="008E1084"/>
    <w:rsid w:val="008E2B25"/>
    <w:rsid w:val="008E31F8"/>
    <w:rsid w:val="008E37E3"/>
    <w:rsid w:val="008F0BD9"/>
    <w:rsid w:val="008F162D"/>
    <w:rsid w:val="008F60B3"/>
    <w:rsid w:val="00901511"/>
    <w:rsid w:val="00906B00"/>
    <w:rsid w:val="00910832"/>
    <w:rsid w:val="00910ED8"/>
    <w:rsid w:val="00917C54"/>
    <w:rsid w:val="0092114A"/>
    <w:rsid w:val="009240A1"/>
    <w:rsid w:val="009260A4"/>
    <w:rsid w:val="0093030B"/>
    <w:rsid w:val="0093658F"/>
    <w:rsid w:val="00940EDE"/>
    <w:rsid w:val="00953054"/>
    <w:rsid w:val="00956734"/>
    <w:rsid w:val="00956A7C"/>
    <w:rsid w:val="00962942"/>
    <w:rsid w:val="00965131"/>
    <w:rsid w:val="0096767E"/>
    <w:rsid w:val="00971F52"/>
    <w:rsid w:val="009737E6"/>
    <w:rsid w:val="009745D8"/>
    <w:rsid w:val="00986E61"/>
    <w:rsid w:val="00987558"/>
    <w:rsid w:val="00994AEA"/>
    <w:rsid w:val="009A3929"/>
    <w:rsid w:val="009B0653"/>
    <w:rsid w:val="009B0803"/>
    <w:rsid w:val="009B24D7"/>
    <w:rsid w:val="009C0E29"/>
    <w:rsid w:val="009C5067"/>
    <w:rsid w:val="009D124B"/>
    <w:rsid w:val="009D7AD4"/>
    <w:rsid w:val="00A02681"/>
    <w:rsid w:val="00A05780"/>
    <w:rsid w:val="00A10488"/>
    <w:rsid w:val="00A16534"/>
    <w:rsid w:val="00A16DAF"/>
    <w:rsid w:val="00A2779E"/>
    <w:rsid w:val="00A27B41"/>
    <w:rsid w:val="00A36CF2"/>
    <w:rsid w:val="00A507DA"/>
    <w:rsid w:val="00A52844"/>
    <w:rsid w:val="00A6431C"/>
    <w:rsid w:val="00A70AD1"/>
    <w:rsid w:val="00A713DA"/>
    <w:rsid w:val="00A7524B"/>
    <w:rsid w:val="00A76856"/>
    <w:rsid w:val="00A86AE0"/>
    <w:rsid w:val="00A8777B"/>
    <w:rsid w:val="00A96ABD"/>
    <w:rsid w:val="00AA1568"/>
    <w:rsid w:val="00AA2C4B"/>
    <w:rsid w:val="00AB25C8"/>
    <w:rsid w:val="00AB5025"/>
    <w:rsid w:val="00AC170D"/>
    <w:rsid w:val="00AC22CC"/>
    <w:rsid w:val="00AD089C"/>
    <w:rsid w:val="00AD1D65"/>
    <w:rsid w:val="00AE0B50"/>
    <w:rsid w:val="00AE2914"/>
    <w:rsid w:val="00AE5DD9"/>
    <w:rsid w:val="00AF2587"/>
    <w:rsid w:val="00AF31E7"/>
    <w:rsid w:val="00AF6CF0"/>
    <w:rsid w:val="00B012CC"/>
    <w:rsid w:val="00B04704"/>
    <w:rsid w:val="00B072B1"/>
    <w:rsid w:val="00B15B47"/>
    <w:rsid w:val="00B2538A"/>
    <w:rsid w:val="00B25C9E"/>
    <w:rsid w:val="00B4076B"/>
    <w:rsid w:val="00B41584"/>
    <w:rsid w:val="00B47687"/>
    <w:rsid w:val="00B60D57"/>
    <w:rsid w:val="00B61CF3"/>
    <w:rsid w:val="00B6734A"/>
    <w:rsid w:val="00B967BD"/>
    <w:rsid w:val="00BA1C4D"/>
    <w:rsid w:val="00BC5576"/>
    <w:rsid w:val="00BC7368"/>
    <w:rsid w:val="00BF6F7B"/>
    <w:rsid w:val="00BF6FA9"/>
    <w:rsid w:val="00C01F5F"/>
    <w:rsid w:val="00C0224B"/>
    <w:rsid w:val="00C04959"/>
    <w:rsid w:val="00C109EC"/>
    <w:rsid w:val="00C10F2F"/>
    <w:rsid w:val="00C123B1"/>
    <w:rsid w:val="00C21654"/>
    <w:rsid w:val="00C23DD7"/>
    <w:rsid w:val="00C270DC"/>
    <w:rsid w:val="00C3063E"/>
    <w:rsid w:val="00C31F21"/>
    <w:rsid w:val="00C3758F"/>
    <w:rsid w:val="00C377B8"/>
    <w:rsid w:val="00C513DC"/>
    <w:rsid w:val="00C6153D"/>
    <w:rsid w:val="00C831F8"/>
    <w:rsid w:val="00C856F5"/>
    <w:rsid w:val="00C95ED3"/>
    <w:rsid w:val="00CA1093"/>
    <w:rsid w:val="00CA4F2B"/>
    <w:rsid w:val="00CB53DE"/>
    <w:rsid w:val="00CB7648"/>
    <w:rsid w:val="00CB7895"/>
    <w:rsid w:val="00CB7A1E"/>
    <w:rsid w:val="00CE518F"/>
    <w:rsid w:val="00D054BF"/>
    <w:rsid w:val="00D06DDC"/>
    <w:rsid w:val="00D1164F"/>
    <w:rsid w:val="00D23D67"/>
    <w:rsid w:val="00D265DB"/>
    <w:rsid w:val="00D271D0"/>
    <w:rsid w:val="00D34606"/>
    <w:rsid w:val="00D370CB"/>
    <w:rsid w:val="00D3787D"/>
    <w:rsid w:val="00D513D5"/>
    <w:rsid w:val="00D676B6"/>
    <w:rsid w:val="00D92365"/>
    <w:rsid w:val="00DD28EB"/>
    <w:rsid w:val="00DD5C91"/>
    <w:rsid w:val="00DD6A9E"/>
    <w:rsid w:val="00DE1247"/>
    <w:rsid w:val="00DE145E"/>
    <w:rsid w:val="00DE7A59"/>
    <w:rsid w:val="00DF22D7"/>
    <w:rsid w:val="00E0498C"/>
    <w:rsid w:val="00E17687"/>
    <w:rsid w:val="00E21C85"/>
    <w:rsid w:val="00E509A8"/>
    <w:rsid w:val="00E51EA9"/>
    <w:rsid w:val="00E60516"/>
    <w:rsid w:val="00E628BF"/>
    <w:rsid w:val="00E635FF"/>
    <w:rsid w:val="00E72DFD"/>
    <w:rsid w:val="00E73D31"/>
    <w:rsid w:val="00E74AD7"/>
    <w:rsid w:val="00E83D1B"/>
    <w:rsid w:val="00E86600"/>
    <w:rsid w:val="00EB4774"/>
    <w:rsid w:val="00EB5055"/>
    <w:rsid w:val="00EC2884"/>
    <w:rsid w:val="00EC5A25"/>
    <w:rsid w:val="00ED1A2C"/>
    <w:rsid w:val="00ED7679"/>
    <w:rsid w:val="00ED7A1B"/>
    <w:rsid w:val="00EE3089"/>
    <w:rsid w:val="00EE6115"/>
    <w:rsid w:val="00F01016"/>
    <w:rsid w:val="00F022C4"/>
    <w:rsid w:val="00F043E1"/>
    <w:rsid w:val="00F105EA"/>
    <w:rsid w:val="00F11003"/>
    <w:rsid w:val="00F13661"/>
    <w:rsid w:val="00F25BB1"/>
    <w:rsid w:val="00F36556"/>
    <w:rsid w:val="00F413B9"/>
    <w:rsid w:val="00F47739"/>
    <w:rsid w:val="00F508DF"/>
    <w:rsid w:val="00F510D3"/>
    <w:rsid w:val="00F54728"/>
    <w:rsid w:val="00F664EA"/>
    <w:rsid w:val="00F71EEC"/>
    <w:rsid w:val="00F759F5"/>
    <w:rsid w:val="00F80117"/>
    <w:rsid w:val="00F828D6"/>
    <w:rsid w:val="00F96DC3"/>
    <w:rsid w:val="00F978AC"/>
    <w:rsid w:val="00FA6098"/>
    <w:rsid w:val="00FA644A"/>
    <w:rsid w:val="00FC3DD8"/>
    <w:rsid w:val="00FE65F8"/>
    <w:rsid w:val="00FF0B52"/>
    <w:rsid w:val="00FF43BD"/>
    <w:rsid w:val="00FF479D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A1503"/>
  <w15:docId w15:val="{0827FFDC-7B21-49FB-A56F-87CB0F9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6DA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6DA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279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79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79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79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79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4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73D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6E68"/>
    <w:pPr>
      <w:ind w:left="720"/>
      <w:contextualSpacing/>
    </w:pPr>
  </w:style>
  <w:style w:type="character" w:customStyle="1" w:styleId="object">
    <w:name w:val="object"/>
    <w:basedOn w:val="Policepardfaut"/>
    <w:rsid w:val="003C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-mi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4B90-BB94-4D4C-8FA7-E60602B3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Deye</dc:creator>
  <cp:lastModifiedBy>Grégoire Muller</cp:lastModifiedBy>
  <cp:revision>3</cp:revision>
  <dcterms:created xsi:type="dcterms:W3CDTF">2024-11-29T11:06:00Z</dcterms:created>
  <dcterms:modified xsi:type="dcterms:W3CDTF">2024-11-29T13:36:00Z</dcterms:modified>
</cp:coreProperties>
</file>